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0A" w:rsidRDefault="00B91B3D" w:rsidP="0069380A">
      <w:pPr>
        <w:shd w:val="clear" w:color="auto" w:fill="FFFFFF"/>
        <w:contextualSpacing/>
        <w:jc w:val="center"/>
        <w:rPr>
          <w:rFonts w:ascii="Arial" w:hAnsi="Arial" w:cs="Arial"/>
          <w:b/>
          <w:bCs/>
          <w:color w:val="000000"/>
          <w:spacing w:val="35"/>
          <w:sz w:val="32"/>
          <w:szCs w:val="32"/>
        </w:rPr>
      </w:pPr>
      <w:bookmarkStart w:id="0" w:name="_GoBack"/>
      <w:r>
        <w:rPr>
          <w:rFonts w:ascii="Arial" w:hAnsi="Arial" w:cs="Arial"/>
          <w:b/>
          <w:bCs/>
          <w:color w:val="000000"/>
          <w:spacing w:val="36"/>
          <w:sz w:val="32"/>
          <w:szCs w:val="32"/>
        </w:rPr>
        <w:t>13.07.</w:t>
      </w:r>
      <w:r w:rsidR="0069380A">
        <w:rPr>
          <w:rFonts w:ascii="Arial" w:hAnsi="Arial" w:cs="Arial"/>
          <w:b/>
          <w:bCs/>
          <w:color w:val="000000"/>
          <w:spacing w:val="36"/>
          <w:sz w:val="32"/>
          <w:szCs w:val="32"/>
        </w:rPr>
        <w:t>20</w:t>
      </w:r>
      <w:r w:rsidR="004C1339">
        <w:rPr>
          <w:rFonts w:ascii="Arial" w:hAnsi="Arial" w:cs="Arial"/>
          <w:b/>
          <w:bCs/>
          <w:color w:val="000000"/>
          <w:spacing w:val="36"/>
          <w:sz w:val="32"/>
          <w:szCs w:val="32"/>
        </w:rPr>
        <w:t>2</w:t>
      </w:r>
      <w:r w:rsidR="00785D5D">
        <w:rPr>
          <w:rFonts w:ascii="Arial" w:hAnsi="Arial" w:cs="Arial"/>
          <w:b/>
          <w:bCs/>
          <w:color w:val="000000"/>
          <w:spacing w:val="36"/>
          <w:sz w:val="32"/>
          <w:szCs w:val="32"/>
        </w:rPr>
        <w:t>3</w:t>
      </w:r>
      <w:r>
        <w:rPr>
          <w:rFonts w:ascii="Arial" w:hAnsi="Arial" w:cs="Arial"/>
          <w:b/>
          <w:bCs/>
          <w:color w:val="000000"/>
          <w:spacing w:val="36"/>
          <w:sz w:val="32"/>
          <w:szCs w:val="32"/>
        </w:rPr>
        <w:t xml:space="preserve"> </w:t>
      </w:r>
      <w:r w:rsidR="0069380A">
        <w:rPr>
          <w:rFonts w:ascii="Arial" w:hAnsi="Arial" w:cs="Arial"/>
          <w:b/>
          <w:bCs/>
          <w:color w:val="000000"/>
          <w:spacing w:val="36"/>
          <w:sz w:val="32"/>
          <w:szCs w:val="32"/>
        </w:rPr>
        <w:t xml:space="preserve"> </w:t>
      </w:r>
      <w:r w:rsidR="0069380A">
        <w:rPr>
          <w:rFonts w:ascii="Arial" w:hAnsi="Arial" w:cs="Arial"/>
          <w:b/>
          <w:bCs/>
          <w:color w:val="000000"/>
          <w:spacing w:val="36"/>
          <w:sz w:val="32"/>
          <w:szCs w:val="32"/>
          <w:lang w:val="en-US"/>
        </w:rPr>
        <w:t>N</w:t>
      </w:r>
      <w:r w:rsidR="0069380A">
        <w:rPr>
          <w:rFonts w:ascii="Arial" w:hAnsi="Arial" w:cs="Arial"/>
          <w:b/>
          <w:bCs/>
          <w:color w:val="000000"/>
          <w:spacing w:val="36"/>
          <w:sz w:val="32"/>
          <w:szCs w:val="32"/>
        </w:rPr>
        <w:t xml:space="preserve"> </w:t>
      </w:r>
      <w:r>
        <w:rPr>
          <w:rFonts w:ascii="Arial" w:hAnsi="Arial" w:cs="Arial"/>
          <w:b/>
          <w:bCs/>
          <w:color w:val="000000"/>
          <w:spacing w:val="36"/>
          <w:sz w:val="32"/>
          <w:szCs w:val="32"/>
        </w:rPr>
        <w:t>91</w:t>
      </w:r>
      <w:r w:rsidR="0069380A">
        <w:rPr>
          <w:rFonts w:ascii="Arial" w:hAnsi="Arial" w:cs="Arial"/>
          <w:b/>
          <w:bCs/>
          <w:color w:val="000000"/>
          <w:spacing w:val="36"/>
          <w:sz w:val="32"/>
          <w:szCs w:val="32"/>
        </w:rPr>
        <w:t xml:space="preserve"> </w:t>
      </w:r>
    </w:p>
    <w:p w:rsidR="0069380A" w:rsidRPr="00666EC3" w:rsidRDefault="0069380A" w:rsidP="0069380A">
      <w:pPr>
        <w:shd w:val="clear" w:color="auto" w:fill="FFFFFF"/>
        <w:contextualSpacing/>
        <w:jc w:val="center"/>
        <w:rPr>
          <w:rFonts w:ascii="Arial" w:hAnsi="Arial" w:cs="Arial"/>
          <w:b/>
          <w:sz w:val="32"/>
          <w:szCs w:val="32"/>
        </w:rPr>
      </w:pPr>
      <w:r w:rsidRPr="00666EC3">
        <w:rPr>
          <w:rFonts w:ascii="Arial" w:hAnsi="Arial" w:cs="Arial"/>
          <w:b/>
          <w:bCs/>
          <w:color w:val="000000"/>
          <w:spacing w:val="35"/>
          <w:sz w:val="32"/>
          <w:szCs w:val="32"/>
        </w:rPr>
        <w:t>РОССИЙСКАЯ</w:t>
      </w:r>
      <w:r w:rsidRPr="00666EC3">
        <w:rPr>
          <w:rFonts w:ascii="Arial" w:hAnsi="Arial" w:cs="Arial"/>
          <w:b/>
          <w:bCs/>
          <w:color w:val="000000"/>
          <w:sz w:val="32"/>
          <w:szCs w:val="32"/>
        </w:rPr>
        <w:t xml:space="preserve">      </w:t>
      </w:r>
      <w:r w:rsidRPr="00666EC3">
        <w:rPr>
          <w:rFonts w:ascii="Arial" w:hAnsi="Arial" w:cs="Arial"/>
          <w:b/>
          <w:bCs/>
          <w:color w:val="000000"/>
          <w:spacing w:val="38"/>
          <w:sz w:val="32"/>
          <w:szCs w:val="32"/>
        </w:rPr>
        <w:t>ФЕДЕРАЦИЯ</w:t>
      </w:r>
    </w:p>
    <w:p w:rsidR="0069380A" w:rsidRDefault="0069380A" w:rsidP="0069380A">
      <w:pPr>
        <w:shd w:val="clear" w:color="auto" w:fill="FFFFFF"/>
        <w:contextualSpacing/>
        <w:jc w:val="center"/>
        <w:rPr>
          <w:rFonts w:ascii="Arial" w:hAnsi="Arial" w:cs="Arial"/>
          <w:b/>
          <w:color w:val="000000"/>
          <w:spacing w:val="-16"/>
          <w:sz w:val="32"/>
          <w:szCs w:val="32"/>
        </w:rPr>
      </w:pPr>
      <w:r w:rsidRPr="00666EC3">
        <w:rPr>
          <w:rFonts w:ascii="Arial" w:hAnsi="Arial" w:cs="Arial"/>
          <w:b/>
          <w:color w:val="000000"/>
          <w:spacing w:val="-16"/>
          <w:sz w:val="32"/>
          <w:szCs w:val="32"/>
        </w:rPr>
        <w:t>ИРКУТСКАЯ ОБЛАСТЬ</w:t>
      </w:r>
    </w:p>
    <w:p w:rsidR="0069380A" w:rsidRPr="00666EC3" w:rsidRDefault="0069380A" w:rsidP="0069380A">
      <w:pPr>
        <w:shd w:val="clear" w:color="auto" w:fill="FFFFFF"/>
        <w:contextualSpacing/>
        <w:jc w:val="center"/>
        <w:rPr>
          <w:rFonts w:ascii="Arial" w:hAnsi="Arial" w:cs="Arial"/>
          <w:b/>
          <w:sz w:val="32"/>
          <w:szCs w:val="32"/>
        </w:rPr>
      </w:pPr>
      <w:r>
        <w:rPr>
          <w:rFonts w:ascii="Arial" w:hAnsi="Arial" w:cs="Arial"/>
          <w:b/>
          <w:color w:val="000000"/>
          <w:spacing w:val="-16"/>
          <w:sz w:val="32"/>
          <w:szCs w:val="32"/>
        </w:rPr>
        <w:t>КИРЕНСКИЙ РАЙОН</w:t>
      </w:r>
    </w:p>
    <w:p w:rsidR="0069380A" w:rsidRPr="00666EC3" w:rsidRDefault="0069380A" w:rsidP="0069380A">
      <w:pPr>
        <w:shd w:val="clear" w:color="auto" w:fill="FFFFFF"/>
        <w:spacing w:before="238"/>
        <w:contextualSpacing/>
        <w:jc w:val="center"/>
        <w:rPr>
          <w:rFonts w:ascii="Arial" w:hAnsi="Arial" w:cs="Arial"/>
          <w:b/>
          <w:sz w:val="32"/>
          <w:szCs w:val="32"/>
        </w:rPr>
      </w:pPr>
      <w:r w:rsidRPr="00666EC3">
        <w:rPr>
          <w:rFonts w:ascii="Arial" w:hAnsi="Arial" w:cs="Arial"/>
          <w:b/>
          <w:bCs/>
          <w:color w:val="000000"/>
          <w:spacing w:val="-8"/>
          <w:sz w:val="32"/>
          <w:szCs w:val="32"/>
        </w:rPr>
        <w:t>АЛЕКСЕЕВСКОЕ   МУНИЦИПАЛЬНОЕ   ОБРАЗОВАНИЕ</w:t>
      </w:r>
    </w:p>
    <w:p w:rsidR="0069380A" w:rsidRPr="00666EC3" w:rsidRDefault="0069380A" w:rsidP="0069380A">
      <w:pPr>
        <w:shd w:val="clear" w:color="auto" w:fill="FFFFFF"/>
        <w:spacing w:before="230"/>
        <w:ind w:right="922"/>
        <w:contextualSpacing/>
        <w:jc w:val="center"/>
        <w:rPr>
          <w:rFonts w:ascii="Arial" w:hAnsi="Arial" w:cs="Arial"/>
          <w:b/>
          <w:color w:val="000000"/>
          <w:spacing w:val="-8"/>
          <w:sz w:val="32"/>
          <w:szCs w:val="32"/>
        </w:rPr>
      </w:pPr>
      <w:r>
        <w:rPr>
          <w:rFonts w:ascii="Arial" w:hAnsi="Arial" w:cs="Arial"/>
          <w:b/>
          <w:color w:val="000000"/>
          <w:spacing w:val="-8"/>
          <w:sz w:val="32"/>
          <w:szCs w:val="32"/>
        </w:rPr>
        <w:t>АДМИНИСТРАЦИЯ</w:t>
      </w:r>
    </w:p>
    <w:p w:rsidR="0069380A" w:rsidRPr="00666EC3" w:rsidRDefault="0069380A" w:rsidP="0069380A">
      <w:pPr>
        <w:shd w:val="clear" w:color="auto" w:fill="FFFFFF"/>
        <w:spacing w:before="230"/>
        <w:ind w:right="922"/>
        <w:contextualSpacing/>
        <w:jc w:val="center"/>
        <w:rPr>
          <w:rFonts w:ascii="Arial" w:hAnsi="Arial" w:cs="Arial"/>
          <w:b/>
          <w:bCs/>
          <w:color w:val="000000"/>
          <w:spacing w:val="36"/>
          <w:sz w:val="32"/>
          <w:szCs w:val="32"/>
        </w:rPr>
      </w:pPr>
      <w:r>
        <w:rPr>
          <w:rFonts w:ascii="Arial" w:hAnsi="Arial" w:cs="Arial"/>
          <w:b/>
          <w:bCs/>
          <w:color w:val="000000"/>
          <w:spacing w:val="36"/>
          <w:sz w:val="32"/>
          <w:szCs w:val="32"/>
        </w:rPr>
        <w:t>ПОСТАНОВЛЕНИЕ</w:t>
      </w:r>
      <w:r w:rsidRPr="00666EC3">
        <w:rPr>
          <w:rFonts w:ascii="Arial" w:hAnsi="Arial" w:cs="Arial"/>
          <w:b/>
          <w:bCs/>
          <w:color w:val="000000"/>
          <w:spacing w:val="36"/>
          <w:sz w:val="32"/>
          <w:szCs w:val="32"/>
        </w:rPr>
        <w:t xml:space="preserve">  </w:t>
      </w:r>
    </w:p>
    <w:p w:rsidR="0069380A" w:rsidRPr="008554B8" w:rsidRDefault="0069380A" w:rsidP="0069380A">
      <w:pPr>
        <w:shd w:val="clear" w:color="auto" w:fill="FFFFFF"/>
        <w:spacing w:before="569"/>
        <w:ind w:left="6"/>
        <w:contextualSpacing/>
        <w:rPr>
          <w:rFonts w:ascii="Arial" w:hAnsi="Arial" w:cs="Arial"/>
          <w:b/>
          <w:bCs/>
          <w:color w:val="000000"/>
          <w:spacing w:val="-6"/>
        </w:rPr>
      </w:pPr>
    </w:p>
    <w:p w:rsidR="0069380A" w:rsidRDefault="009259CD" w:rsidP="0069380A">
      <w:pPr>
        <w:shd w:val="clear" w:color="auto" w:fill="FFFFFF"/>
        <w:spacing w:before="569"/>
        <w:ind w:left="6"/>
        <w:contextualSpacing/>
        <w:jc w:val="both"/>
        <w:rPr>
          <w:rFonts w:ascii="Arial" w:hAnsi="Arial" w:cs="Arial"/>
          <w:b/>
          <w:bCs/>
          <w:color w:val="000000"/>
          <w:spacing w:val="-6"/>
          <w:sz w:val="32"/>
          <w:szCs w:val="32"/>
        </w:rPr>
      </w:pPr>
      <w:r>
        <w:rPr>
          <w:rFonts w:ascii="Arial" w:hAnsi="Arial" w:cs="Arial"/>
          <w:b/>
          <w:bCs/>
          <w:color w:val="000000"/>
          <w:spacing w:val="-6"/>
          <w:sz w:val="32"/>
          <w:szCs w:val="32"/>
        </w:rPr>
        <w:t xml:space="preserve">"О внесении изменений в </w:t>
      </w:r>
      <w:r w:rsidR="0069380A">
        <w:rPr>
          <w:rFonts w:ascii="Arial" w:hAnsi="Arial" w:cs="Arial"/>
          <w:b/>
          <w:bCs/>
          <w:color w:val="000000"/>
          <w:spacing w:val="-6"/>
          <w:sz w:val="32"/>
          <w:szCs w:val="32"/>
        </w:rPr>
        <w:t>муниципальн</w:t>
      </w:r>
      <w:r>
        <w:rPr>
          <w:rFonts w:ascii="Arial" w:hAnsi="Arial" w:cs="Arial"/>
          <w:b/>
          <w:bCs/>
          <w:color w:val="000000"/>
          <w:spacing w:val="-6"/>
          <w:sz w:val="32"/>
          <w:szCs w:val="32"/>
        </w:rPr>
        <w:t>ую</w:t>
      </w:r>
      <w:r w:rsidR="0069380A">
        <w:rPr>
          <w:rFonts w:ascii="Arial" w:hAnsi="Arial" w:cs="Arial"/>
          <w:b/>
          <w:bCs/>
          <w:color w:val="000000"/>
          <w:spacing w:val="-6"/>
          <w:sz w:val="32"/>
          <w:szCs w:val="32"/>
        </w:rPr>
        <w:t xml:space="preserve"> программ</w:t>
      </w:r>
      <w:r>
        <w:rPr>
          <w:rFonts w:ascii="Arial" w:hAnsi="Arial" w:cs="Arial"/>
          <w:b/>
          <w:bCs/>
          <w:color w:val="000000"/>
          <w:spacing w:val="-6"/>
          <w:sz w:val="32"/>
          <w:szCs w:val="32"/>
        </w:rPr>
        <w:t>у</w:t>
      </w:r>
      <w:r w:rsidR="0069380A">
        <w:rPr>
          <w:rFonts w:ascii="Arial" w:hAnsi="Arial" w:cs="Arial"/>
          <w:b/>
          <w:bCs/>
          <w:color w:val="000000"/>
          <w:spacing w:val="-6"/>
          <w:sz w:val="32"/>
          <w:szCs w:val="32"/>
        </w:rPr>
        <w:t xml:space="preserve"> «Совершенствование муниципального управления в 202</w:t>
      </w:r>
      <w:r w:rsidR="00B2718B">
        <w:rPr>
          <w:rFonts w:ascii="Arial" w:hAnsi="Arial" w:cs="Arial"/>
          <w:b/>
          <w:bCs/>
          <w:color w:val="000000"/>
          <w:spacing w:val="-6"/>
          <w:sz w:val="32"/>
          <w:szCs w:val="32"/>
        </w:rPr>
        <w:t>2</w:t>
      </w:r>
      <w:r w:rsidR="0069380A">
        <w:rPr>
          <w:rFonts w:ascii="Arial" w:hAnsi="Arial" w:cs="Arial"/>
          <w:b/>
          <w:bCs/>
          <w:color w:val="000000"/>
          <w:spacing w:val="-6"/>
          <w:sz w:val="32"/>
          <w:szCs w:val="32"/>
        </w:rPr>
        <w:t>-202</w:t>
      </w:r>
      <w:r w:rsidR="00B27988">
        <w:rPr>
          <w:rFonts w:ascii="Arial" w:hAnsi="Arial" w:cs="Arial"/>
          <w:b/>
          <w:bCs/>
          <w:color w:val="000000"/>
          <w:spacing w:val="-6"/>
          <w:sz w:val="32"/>
          <w:szCs w:val="32"/>
        </w:rPr>
        <w:t>5</w:t>
      </w:r>
      <w:r w:rsidR="0069380A">
        <w:rPr>
          <w:rFonts w:ascii="Arial" w:hAnsi="Arial" w:cs="Arial"/>
          <w:b/>
          <w:bCs/>
          <w:color w:val="000000"/>
          <w:spacing w:val="-6"/>
          <w:sz w:val="32"/>
          <w:szCs w:val="32"/>
        </w:rPr>
        <w:t>г.г.»</w:t>
      </w:r>
      <w:r w:rsidR="00785D5D">
        <w:rPr>
          <w:rFonts w:ascii="Arial" w:hAnsi="Arial" w:cs="Arial"/>
          <w:b/>
          <w:bCs/>
          <w:color w:val="000000"/>
          <w:spacing w:val="-6"/>
          <w:sz w:val="32"/>
          <w:szCs w:val="32"/>
        </w:rPr>
        <w:t xml:space="preserve"> </w:t>
      </w:r>
      <w:r w:rsidR="00523CFB">
        <w:rPr>
          <w:rFonts w:ascii="Arial" w:hAnsi="Arial" w:cs="Arial"/>
          <w:b/>
          <w:bCs/>
          <w:color w:val="000000"/>
          <w:spacing w:val="-6"/>
          <w:sz w:val="32"/>
          <w:szCs w:val="32"/>
        </w:rPr>
        <w:t>утвержденную постановлением 10.11.2021г. № 93</w:t>
      </w:r>
      <w:r w:rsidR="0069380A">
        <w:rPr>
          <w:rFonts w:ascii="Arial" w:hAnsi="Arial" w:cs="Arial"/>
          <w:b/>
          <w:bCs/>
          <w:color w:val="000000"/>
          <w:spacing w:val="-6"/>
          <w:sz w:val="32"/>
          <w:szCs w:val="32"/>
        </w:rPr>
        <w:t>»</w:t>
      </w:r>
    </w:p>
    <w:p w:rsidR="0069380A" w:rsidRDefault="0069380A" w:rsidP="0069380A">
      <w:pPr>
        <w:shd w:val="clear" w:color="auto" w:fill="FFFFFF"/>
        <w:spacing w:before="569"/>
        <w:ind w:left="6"/>
        <w:contextualSpacing/>
        <w:jc w:val="both"/>
        <w:rPr>
          <w:rFonts w:ascii="Arial" w:hAnsi="Arial" w:cs="Arial"/>
          <w:b/>
          <w:bCs/>
          <w:color w:val="000000"/>
          <w:spacing w:val="-6"/>
          <w:sz w:val="32"/>
          <w:szCs w:val="32"/>
        </w:rPr>
      </w:pPr>
    </w:p>
    <w:p w:rsidR="0069380A" w:rsidRPr="009D5114" w:rsidRDefault="0069380A" w:rsidP="0069380A">
      <w:pPr>
        <w:ind w:firstLine="851"/>
        <w:jc w:val="both"/>
        <w:rPr>
          <w:rFonts w:ascii="Arial" w:hAnsi="Arial" w:cs="Arial"/>
        </w:rPr>
      </w:pPr>
      <w:r w:rsidRPr="00955A0B">
        <w:rPr>
          <w:sz w:val="28"/>
          <w:szCs w:val="28"/>
        </w:rPr>
        <w:t xml:space="preserve">        </w:t>
      </w:r>
      <w:r w:rsidRPr="009D5114">
        <w:rPr>
          <w:rFonts w:ascii="Arial" w:hAnsi="Arial" w:cs="Arial"/>
          <w:bCs/>
          <w:color w:val="000000"/>
          <w:spacing w:val="-6"/>
        </w:rPr>
        <w:t xml:space="preserve">В соответствии со ст. 179  Бюджетного кодекса РФ,  </w:t>
      </w:r>
      <w:r w:rsidRPr="009D5114">
        <w:rPr>
          <w:rFonts w:ascii="Arial" w:hAnsi="Arial" w:cs="Arial"/>
        </w:rPr>
        <w:t>Федеральным законом от 06.10.2003 г.  № 131-ФЗ   «Об общих принципах организации местного самоуправления в Российской Федерации»,   Уставом Алексеевского муниципального образования,   положением о бюджетном процессе,</w:t>
      </w:r>
    </w:p>
    <w:p w:rsidR="0069380A" w:rsidRPr="00955A0B" w:rsidRDefault="0069380A" w:rsidP="0069380A">
      <w:pPr>
        <w:jc w:val="both"/>
        <w:rPr>
          <w:sz w:val="28"/>
          <w:szCs w:val="28"/>
        </w:rPr>
      </w:pPr>
    </w:p>
    <w:p w:rsidR="0069380A" w:rsidRPr="009D5114" w:rsidRDefault="0069380A" w:rsidP="0069380A">
      <w:pPr>
        <w:jc w:val="center"/>
        <w:rPr>
          <w:rFonts w:ascii="Arial" w:hAnsi="Arial" w:cs="Arial"/>
          <w:b/>
        </w:rPr>
      </w:pPr>
      <w:r w:rsidRPr="009D5114">
        <w:rPr>
          <w:rFonts w:ascii="Arial" w:hAnsi="Arial" w:cs="Arial"/>
          <w:b/>
        </w:rPr>
        <w:t>ПОСТАНОВЛЯЮ:</w:t>
      </w:r>
    </w:p>
    <w:p w:rsidR="0069380A" w:rsidRPr="00955A0B" w:rsidRDefault="0069380A" w:rsidP="0069380A">
      <w:pPr>
        <w:jc w:val="both"/>
        <w:rPr>
          <w:sz w:val="28"/>
          <w:szCs w:val="28"/>
        </w:rPr>
      </w:pPr>
    </w:p>
    <w:p w:rsidR="00D45590" w:rsidRDefault="009259CD" w:rsidP="002A23BC">
      <w:pPr>
        <w:pStyle w:val="af1"/>
        <w:numPr>
          <w:ilvl w:val="0"/>
          <w:numId w:val="2"/>
        </w:numPr>
        <w:spacing w:after="200"/>
        <w:ind w:left="0" w:firstLine="0"/>
        <w:jc w:val="both"/>
        <w:rPr>
          <w:rFonts w:ascii="Arial" w:hAnsi="Arial" w:cs="Arial"/>
        </w:rPr>
      </w:pPr>
      <w:r>
        <w:rPr>
          <w:rFonts w:ascii="Arial" w:hAnsi="Arial" w:cs="Arial"/>
        </w:rPr>
        <w:t xml:space="preserve">Внести изменения в </w:t>
      </w:r>
      <w:r w:rsidR="0069380A" w:rsidRPr="009D5114">
        <w:rPr>
          <w:rFonts w:ascii="Arial" w:hAnsi="Arial" w:cs="Arial"/>
        </w:rPr>
        <w:t>муниципальную программу  «Со</w:t>
      </w:r>
      <w:r w:rsidR="0069380A">
        <w:rPr>
          <w:rFonts w:ascii="Arial" w:hAnsi="Arial" w:cs="Arial"/>
        </w:rPr>
        <w:t xml:space="preserve">вершенствование муниципального управления  </w:t>
      </w:r>
      <w:r w:rsidR="0069380A" w:rsidRPr="009D5114">
        <w:rPr>
          <w:rFonts w:ascii="Arial" w:hAnsi="Arial" w:cs="Arial"/>
        </w:rPr>
        <w:t>в  202</w:t>
      </w:r>
      <w:r w:rsidR="00B2718B">
        <w:rPr>
          <w:rFonts w:ascii="Arial" w:hAnsi="Arial" w:cs="Arial"/>
        </w:rPr>
        <w:t>2</w:t>
      </w:r>
      <w:r w:rsidR="0069380A" w:rsidRPr="009D5114">
        <w:rPr>
          <w:rFonts w:ascii="Arial" w:hAnsi="Arial" w:cs="Arial"/>
        </w:rPr>
        <w:t>-202</w:t>
      </w:r>
      <w:r w:rsidR="00B27988">
        <w:rPr>
          <w:rFonts w:ascii="Arial" w:hAnsi="Arial" w:cs="Arial"/>
        </w:rPr>
        <w:t>5</w:t>
      </w:r>
      <w:r w:rsidR="0069380A" w:rsidRPr="009D5114">
        <w:rPr>
          <w:rFonts w:ascii="Arial" w:hAnsi="Arial" w:cs="Arial"/>
        </w:rPr>
        <w:t>г.г.»</w:t>
      </w:r>
      <w:r w:rsidR="00523CFB">
        <w:rPr>
          <w:rFonts w:ascii="Arial" w:hAnsi="Arial" w:cs="Arial"/>
        </w:rPr>
        <w:t xml:space="preserve"> утвержденную постановлением администрации Алексеевского муниципального образования 10.11.2021г. № 93</w:t>
      </w:r>
      <w:r w:rsidR="00785D5D">
        <w:rPr>
          <w:rFonts w:ascii="Arial" w:hAnsi="Arial" w:cs="Arial"/>
        </w:rPr>
        <w:t xml:space="preserve"> (с измен</w:t>
      </w:r>
      <w:r w:rsidR="00C81A00">
        <w:rPr>
          <w:rFonts w:ascii="Arial" w:hAnsi="Arial" w:cs="Arial"/>
        </w:rPr>
        <w:t xml:space="preserve">ениями </w:t>
      </w:r>
      <w:r w:rsidR="00F362BE">
        <w:rPr>
          <w:rFonts w:ascii="Arial" w:hAnsi="Arial" w:cs="Arial"/>
        </w:rPr>
        <w:t xml:space="preserve"> </w:t>
      </w:r>
      <w:r w:rsidR="00785D5D">
        <w:rPr>
          <w:rFonts w:ascii="Arial" w:hAnsi="Arial" w:cs="Arial"/>
        </w:rPr>
        <w:t>от</w:t>
      </w:r>
      <w:r w:rsidR="00F362BE">
        <w:rPr>
          <w:rFonts w:ascii="Arial" w:hAnsi="Arial" w:cs="Arial"/>
        </w:rPr>
        <w:t xml:space="preserve"> </w:t>
      </w:r>
      <w:r w:rsidR="00BF2BF6">
        <w:rPr>
          <w:rFonts w:ascii="Arial" w:hAnsi="Arial" w:cs="Arial"/>
        </w:rPr>
        <w:t>1</w:t>
      </w:r>
      <w:r w:rsidR="00785D5D">
        <w:rPr>
          <w:rFonts w:ascii="Arial" w:hAnsi="Arial" w:cs="Arial"/>
        </w:rPr>
        <w:t>0</w:t>
      </w:r>
      <w:r w:rsidR="00BF2BF6">
        <w:rPr>
          <w:rFonts w:ascii="Arial" w:hAnsi="Arial" w:cs="Arial"/>
        </w:rPr>
        <w:t>.05.2023</w:t>
      </w:r>
      <w:r w:rsidR="00785D5D">
        <w:rPr>
          <w:rFonts w:ascii="Arial" w:hAnsi="Arial" w:cs="Arial"/>
        </w:rPr>
        <w:t xml:space="preserve">г. </w:t>
      </w:r>
      <w:r w:rsidR="00C81A00">
        <w:rPr>
          <w:rFonts w:ascii="Arial" w:hAnsi="Arial" w:cs="Arial"/>
        </w:rPr>
        <w:t xml:space="preserve">постановление </w:t>
      </w:r>
      <w:r w:rsidR="00785D5D">
        <w:rPr>
          <w:rFonts w:ascii="Arial" w:hAnsi="Arial" w:cs="Arial"/>
        </w:rPr>
        <w:t xml:space="preserve">№ </w:t>
      </w:r>
      <w:r w:rsidR="00BF2BF6">
        <w:rPr>
          <w:rFonts w:ascii="Arial" w:hAnsi="Arial" w:cs="Arial"/>
        </w:rPr>
        <w:t>63</w:t>
      </w:r>
      <w:r w:rsidR="00785D5D">
        <w:rPr>
          <w:rFonts w:ascii="Arial" w:hAnsi="Arial" w:cs="Arial"/>
        </w:rPr>
        <w:t>)</w:t>
      </w:r>
    </w:p>
    <w:p w:rsidR="00D45590" w:rsidRDefault="00D45590" w:rsidP="00D45590">
      <w:pPr>
        <w:pStyle w:val="af1"/>
        <w:spacing w:after="200"/>
        <w:ind w:left="0"/>
        <w:jc w:val="both"/>
        <w:rPr>
          <w:rFonts w:ascii="Arial" w:hAnsi="Arial" w:cs="Arial"/>
        </w:rPr>
      </w:pPr>
    </w:p>
    <w:p w:rsidR="0069380A" w:rsidRPr="009D5114" w:rsidRDefault="0069380A" w:rsidP="002A23BC">
      <w:pPr>
        <w:pStyle w:val="af1"/>
        <w:numPr>
          <w:ilvl w:val="0"/>
          <w:numId w:val="2"/>
        </w:numPr>
        <w:spacing w:after="200"/>
        <w:ind w:left="0" w:firstLine="0"/>
        <w:jc w:val="both"/>
        <w:rPr>
          <w:rFonts w:ascii="Arial" w:hAnsi="Arial" w:cs="Arial"/>
        </w:rPr>
      </w:pPr>
      <w:r w:rsidRPr="009D5114">
        <w:rPr>
          <w:rFonts w:ascii="Arial" w:hAnsi="Arial" w:cs="Arial"/>
        </w:rPr>
        <w:t xml:space="preserve">Настоящее постановление вступает в законную силу с </w:t>
      </w:r>
      <w:r w:rsidR="003E07E2">
        <w:rPr>
          <w:rFonts w:ascii="Arial" w:hAnsi="Arial" w:cs="Arial"/>
        </w:rPr>
        <w:t>момента подписания</w:t>
      </w:r>
      <w:r w:rsidRPr="009D5114">
        <w:rPr>
          <w:rFonts w:ascii="Arial" w:hAnsi="Arial" w:cs="Arial"/>
        </w:rPr>
        <w:t>.</w:t>
      </w:r>
    </w:p>
    <w:p w:rsidR="0069380A" w:rsidRPr="009D5114" w:rsidRDefault="0069380A" w:rsidP="0069380A">
      <w:pPr>
        <w:pStyle w:val="af1"/>
        <w:ind w:left="0"/>
        <w:jc w:val="both"/>
        <w:rPr>
          <w:rFonts w:ascii="Arial" w:hAnsi="Arial" w:cs="Arial"/>
        </w:rPr>
      </w:pPr>
    </w:p>
    <w:p w:rsidR="0069380A" w:rsidRPr="009D5114" w:rsidRDefault="0069380A" w:rsidP="002A23BC">
      <w:pPr>
        <w:pStyle w:val="af1"/>
        <w:numPr>
          <w:ilvl w:val="0"/>
          <w:numId w:val="2"/>
        </w:numPr>
        <w:spacing w:after="200"/>
        <w:ind w:left="0" w:firstLine="0"/>
        <w:jc w:val="both"/>
        <w:rPr>
          <w:rFonts w:ascii="Arial" w:hAnsi="Arial" w:cs="Arial"/>
        </w:rPr>
      </w:pPr>
      <w:r w:rsidRPr="009D5114">
        <w:rPr>
          <w:rFonts w:ascii="Arial" w:hAnsi="Arial" w:cs="Arial"/>
        </w:rPr>
        <w:t>Настоящее постановление подлежит официальному опубликованию в газете «Вестник» и на официальном сайте Алексеевского муниципального образования.</w:t>
      </w:r>
    </w:p>
    <w:p w:rsidR="0069380A" w:rsidRPr="009D5114" w:rsidRDefault="0069380A" w:rsidP="0069380A">
      <w:pPr>
        <w:pStyle w:val="af1"/>
        <w:ind w:left="0"/>
        <w:rPr>
          <w:rFonts w:ascii="Arial" w:hAnsi="Arial" w:cs="Arial"/>
        </w:rPr>
      </w:pPr>
    </w:p>
    <w:p w:rsidR="0069380A" w:rsidRPr="009D5114" w:rsidRDefault="0069380A" w:rsidP="002A23BC">
      <w:pPr>
        <w:pStyle w:val="af1"/>
        <w:numPr>
          <w:ilvl w:val="0"/>
          <w:numId w:val="2"/>
        </w:numPr>
        <w:spacing w:after="200"/>
        <w:ind w:left="0" w:firstLine="0"/>
        <w:jc w:val="both"/>
        <w:rPr>
          <w:rFonts w:ascii="Arial" w:hAnsi="Arial" w:cs="Arial"/>
        </w:rPr>
      </w:pPr>
      <w:proofErr w:type="gramStart"/>
      <w:r w:rsidRPr="009D5114">
        <w:rPr>
          <w:rFonts w:ascii="Arial" w:hAnsi="Arial" w:cs="Arial"/>
        </w:rPr>
        <w:t>Контроль за</w:t>
      </w:r>
      <w:proofErr w:type="gramEnd"/>
      <w:r w:rsidRPr="009D5114">
        <w:rPr>
          <w:rFonts w:ascii="Arial" w:hAnsi="Arial" w:cs="Arial"/>
        </w:rPr>
        <w:t xml:space="preserve"> настоящим постановлением оставляю за собой.</w:t>
      </w:r>
    </w:p>
    <w:p w:rsidR="0069380A" w:rsidRPr="009D5114" w:rsidRDefault="0069380A" w:rsidP="0069380A">
      <w:pPr>
        <w:pStyle w:val="af1"/>
        <w:jc w:val="both"/>
        <w:rPr>
          <w:rFonts w:ascii="Arial" w:hAnsi="Arial" w:cs="Arial"/>
        </w:rPr>
      </w:pPr>
    </w:p>
    <w:p w:rsidR="0069380A" w:rsidRPr="009D5114" w:rsidRDefault="0069380A" w:rsidP="0069380A">
      <w:pPr>
        <w:pStyle w:val="af1"/>
        <w:jc w:val="both"/>
        <w:rPr>
          <w:rFonts w:ascii="Arial" w:hAnsi="Arial" w:cs="Arial"/>
        </w:rPr>
      </w:pPr>
    </w:p>
    <w:p w:rsidR="0069380A" w:rsidRPr="009D5114" w:rsidRDefault="0069380A" w:rsidP="0069380A">
      <w:pPr>
        <w:pStyle w:val="af1"/>
        <w:jc w:val="both"/>
        <w:rPr>
          <w:rFonts w:ascii="Arial" w:hAnsi="Arial" w:cs="Arial"/>
        </w:rPr>
      </w:pPr>
    </w:p>
    <w:p w:rsidR="0069380A" w:rsidRPr="009D5114" w:rsidRDefault="0069380A" w:rsidP="0069380A">
      <w:pPr>
        <w:pStyle w:val="af1"/>
        <w:rPr>
          <w:rFonts w:ascii="Arial" w:hAnsi="Arial" w:cs="Arial"/>
        </w:rPr>
      </w:pPr>
      <w:r w:rsidRPr="009D5114">
        <w:rPr>
          <w:rFonts w:ascii="Arial" w:hAnsi="Arial" w:cs="Arial"/>
        </w:rPr>
        <w:t xml:space="preserve"> </w:t>
      </w:r>
    </w:p>
    <w:p w:rsidR="0069380A" w:rsidRPr="009D5114" w:rsidRDefault="00B91B3D" w:rsidP="0069380A">
      <w:pPr>
        <w:rPr>
          <w:rFonts w:ascii="Arial" w:hAnsi="Arial" w:cs="Arial"/>
          <w:b/>
        </w:rPr>
      </w:pPr>
      <w:proofErr w:type="spellStart"/>
      <w:proofErr w:type="gramStart"/>
      <w:r>
        <w:rPr>
          <w:rFonts w:ascii="Arial" w:hAnsi="Arial" w:cs="Arial"/>
          <w:b/>
        </w:rPr>
        <w:t>Вр.и</w:t>
      </w:r>
      <w:proofErr w:type="gramEnd"/>
      <w:r>
        <w:rPr>
          <w:rFonts w:ascii="Arial" w:hAnsi="Arial" w:cs="Arial"/>
          <w:b/>
        </w:rPr>
        <w:t>.о</w:t>
      </w:r>
      <w:proofErr w:type="spellEnd"/>
      <w:r>
        <w:rPr>
          <w:rFonts w:ascii="Arial" w:hAnsi="Arial" w:cs="Arial"/>
          <w:b/>
        </w:rPr>
        <w:t>. г</w:t>
      </w:r>
      <w:r w:rsidR="0069380A" w:rsidRPr="009D5114">
        <w:rPr>
          <w:rFonts w:ascii="Arial" w:hAnsi="Arial" w:cs="Arial"/>
          <w:b/>
        </w:rPr>
        <w:t>лав</w:t>
      </w:r>
      <w:r>
        <w:rPr>
          <w:rFonts w:ascii="Arial" w:hAnsi="Arial" w:cs="Arial"/>
          <w:b/>
        </w:rPr>
        <w:t>ы</w:t>
      </w:r>
      <w:r w:rsidR="0069380A" w:rsidRPr="009D5114">
        <w:rPr>
          <w:rFonts w:ascii="Arial" w:hAnsi="Arial" w:cs="Arial"/>
          <w:b/>
        </w:rPr>
        <w:t xml:space="preserve"> Алексеевского</w:t>
      </w:r>
    </w:p>
    <w:p w:rsidR="0069380A" w:rsidRPr="009D5114" w:rsidRDefault="0069380A" w:rsidP="0069380A">
      <w:pPr>
        <w:rPr>
          <w:rFonts w:ascii="Arial" w:hAnsi="Arial" w:cs="Arial"/>
          <w:b/>
        </w:rPr>
      </w:pPr>
      <w:r w:rsidRPr="009D5114">
        <w:rPr>
          <w:rFonts w:ascii="Arial" w:hAnsi="Arial" w:cs="Arial"/>
          <w:b/>
        </w:rPr>
        <w:t xml:space="preserve">муниципального образования                                         </w:t>
      </w:r>
      <w:r w:rsidR="002D489A">
        <w:rPr>
          <w:rFonts w:ascii="Arial" w:hAnsi="Arial" w:cs="Arial"/>
          <w:b/>
        </w:rPr>
        <w:t xml:space="preserve"> </w:t>
      </w:r>
      <w:r w:rsidR="00B91B3D">
        <w:rPr>
          <w:rFonts w:ascii="Arial" w:hAnsi="Arial" w:cs="Arial"/>
          <w:b/>
        </w:rPr>
        <w:t xml:space="preserve">                  </w:t>
      </w:r>
      <w:r w:rsidR="002D489A">
        <w:rPr>
          <w:rFonts w:ascii="Arial" w:hAnsi="Arial" w:cs="Arial"/>
          <w:b/>
        </w:rPr>
        <w:t xml:space="preserve">       </w:t>
      </w:r>
      <w:r w:rsidRPr="009D5114">
        <w:rPr>
          <w:rFonts w:ascii="Arial" w:hAnsi="Arial" w:cs="Arial"/>
          <w:b/>
        </w:rPr>
        <w:t xml:space="preserve">           </w:t>
      </w:r>
      <w:r w:rsidR="00B91B3D">
        <w:rPr>
          <w:rFonts w:ascii="Arial" w:hAnsi="Arial" w:cs="Arial"/>
          <w:b/>
        </w:rPr>
        <w:t>Е.В. Черных</w:t>
      </w:r>
      <w:r w:rsidRPr="009D5114">
        <w:rPr>
          <w:rFonts w:ascii="Arial" w:hAnsi="Arial" w:cs="Arial"/>
          <w:b/>
        </w:rPr>
        <w:t xml:space="preserve"> </w:t>
      </w:r>
    </w:p>
    <w:p w:rsidR="0069380A" w:rsidRPr="009D5114" w:rsidRDefault="0069380A" w:rsidP="0069380A">
      <w:pPr>
        <w:rPr>
          <w:rFonts w:ascii="Arial" w:hAnsi="Arial" w:cs="Arial"/>
          <w:b/>
        </w:rPr>
      </w:pPr>
      <w:r w:rsidRPr="009D5114">
        <w:rPr>
          <w:rFonts w:ascii="Arial" w:hAnsi="Arial" w:cs="Arial"/>
          <w:b/>
        </w:rPr>
        <w:t xml:space="preserve"> </w:t>
      </w:r>
    </w:p>
    <w:p w:rsidR="009B4982" w:rsidRPr="00B8656F" w:rsidRDefault="009B4982" w:rsidP="009B4982">
      <w:r w:rsidRPr="00B8656F">
        <w:tab/>
        <w:t xml:space="preserve">    </w:t>
      </w:r>
      <w:r w:rsidRPr="00B8656F">
        <w:tab/>
      </w:r>
      <w:r w:rsidRPr="00B8656F">
        <w:tab/>
      </w:r>
      <w:r w:rsidRPr="00B8656F">
        <w:tab/>
      </w:r>
      <w:r w:rsidRPr="00B8656F">
        <w:tab/>
      </w:r>
      <w:r w:rsidRPr="00B8656F">
        <w:tab/>
      </w:r>
      <w:r w:rsidRPr="00B8656F">
        <w:tab/>
      </w:r>
      <w:r w:rsidRPr="00B8656F">
        <w:tab/>
      </w:r>
      <w:r w:rsidRPr="00B8656F">
        <w:tab/>
        <w:t xml:space="preserve">             </w:t>
      </w:r>
      <w:r w:rsidRPr="00B8656F">
        <w:tab/>
      </w:r>
    </w:p>
    <w:p w:rsidR="009B4982" w:rsidRDefault="009B4982" w:rsidP="00F5647F">
      <w:pPr>
        <w:jc w:val="center"/>
        <w:rPr>
          <w:b/>
          <w:spacing w:val="-3"/>
          <w:sz w:val="28"/>
          <w:szCs w:val="28"/>
        </w:rPr>
      </w:pPr>
    </w:p>
    <w:p w:rsidR="009B4982" w:rsidRDefault="009B4982" w:rsidP="009B4982">
      <w:pPr>
        <w:jc w:val="center"/>
        <w:rPr>
          <w:b/>
        </w:rPr>
      </w:pPr>
    </w:p>
    <w:p w:rsidR="009B4982" w:rsidRDefault="009B4982" w:rsidP="009B4982">
      <w:pPr>
        <w:jc w:val="center"/>
        <w:rPr>
          <w:b/>
        </w:rPr>
      </w:pPr>
    </w:p>
    <w:p w:rsidR="009B4982" w:rsidRPr="00B8656F" w:rsidRDefault="009B4982" w:rsidP="009B4982">
      <w:pPr>
        <w:pStyle w:val="af1"/>
        <w:jc w:val="both"/>
      </w:pPr>
    </w:p>
    <w:p w:rsidR="00D262AE" w:rsidRPr="009B4982" w:rsidRDefault="00D262AE" w:rsidP="00215476">
      <w:pPr>
        <w:pStyle w:val="ConsPlusNormal"/>
        <w:widowControl/>
        <w:ind w:firstLine="567"/>
        <w:jc w:val="both"/>
        <w:rPr>
          <w:bCs/>
          <w:sz w:val="24"/>
          <w:szCs w:val="24"/>
        </w:rPr>
      </w:pPr>
    </w:p>
    <w:p w:rsidR="00D262AE" w:rsidRDefault="00D262AE" w:rsidP="00D262AE">
      <w:pPr>
        <w:ind w:firstLine="567"/>
        <w:jc w:val="both"/>
        <w:rPr>
          <w:bCs/>
        </w:rPr>
      </w:pPr>
    </w:p>
    <w:p w:rsidR="003F067D" w:rsidRDefault="003F067D" w:rsidP="00D262AE">
      <w:pPr>
        <w:ind w:firstLine="567"/>
        <w:jc w:val="both"/>
        <w:rPr>
          <w:bCs/>
        </w:rPr>
      </w:pPr>
    </w:p>
    <w:p w:rsidR="003F067D" w:rsidRDefault="003F067D" w:rsidP="00D262AE">
      <w:pPr>
        <w:ind w:firstLine="567"/>
        <w:jc w:val="both"/>
        <w:rPr>
          <w:bCs/>
        </w:rPr>
      </w:pPr>
    </w:p>
    <w:p w:rsidR="003F067D" w:rsidRDefault="003F067D" w:rsidP="00D262AE">
      <w:pPr>
        <w:ind w:firstLine="567"/>
        <w:jc w:val="both"/>
        <w:rPr>
          <w:bCs/>
        </w:rPr>
      </w:pPr>
    </w:p>
    <w:p w:rsidR="008F6BC2" w:rsidRDefault="008F6BC2" w:rsidP="00D262AE">
      <w:pPr>
        <w:ind w:firstLine="567"/>
        <w:jc w:val="both"/>
        <w:rPr>
          <w:bCs/>
        </w:rPr>
      </w:pPr>
    </w:p>
    <w:p w:rsidR="002C1C7B" w:rsidRDefault="002C1C7B" w:rsidP="00D262AE">
      <w:pPr>
        <w:ind w:firstLine="567"/>
        <w:jc w:val="both"/>
        <w:rPr>
          <w:bCs/>
        </w:rPr>
      </w:pPr>
    </w:p>
    <w:p w:rsidR="00D262AE" w:rsidRPr="009B4982" w:rsidRDefault="00D262AE" w:rsidP="00D262AE">
      <w:pPr>
        <w:rPr>
          <w:rStyle w:val="ae"/>
          <w:b w:val="0"/>
          <w:color w:val="auto"/>
          <w:sz w:val="24"/>
          <w:szCs w:val="24"/>
        </w:rPr>
      </w:pPr>
    </w:p>
    <w:bookmarkEnd w:id="0"/>
    <w:p w:rsidR="00523CFB" w:rsidRPr="002F059A" w:rsidRDefault="00523CFB" w:rsidP="00523CFB">
      <w:pPr>
        <w:pStyle w:val="af"/>
        <w:ind w:left="5812"/>
        <w:rPr>
          <w:rFonts w:ascii="Arial" w:hAnsi="Arial" w:cs="Arial"/>
        </w:rPr>
      </w:pPr>
      <w:r w:rsidRPr="002F059A">
        <w:rPr>
          <w:rFonts w:ascii="Arial" w:hAnsi="Arial" w:cs="Arial"/>
        </w:rPr>
        <w:lastRenderedPageBreak/>
        <w:t xml:space="preserve">Приложение  1 </w:t>
      </w:r>
    </w:p>
    <w:p w:rsidR="00523CFB" w:rsidRPr="002F059A" w:rsidRDefault="00523CFB" w:rsidP="00523CFB">
      <w:pPr>
        <w:pStyle w:val="af"/>
        <w:ind w:left="5812"/>
        <w:rPr>
          <w:rFonts w:ascii="Arial" w:hAnsi="Arial" w:cs="Arial"/>
        </w:rPr>
      </w:pPr>
      <w:r w:rsidRPr="002F059A">
        <w:rPr>
          <w:rFonts w:ascii="Arial" w:hAnsi="Arial" w:cs="Arial"/>
        </w:rPr>
        <w:t xml:space="preserve">к постановлению </w:t>
      </w:r>
    </w:p>
    <w:p w:rsidR="00523CFB" w:rsidRPr="002F059A" w:rsidRDefault="00523CFB" w:rsidP="00523CFB">
      <w:pPr>
        <w:pStyle w:val="af"/>
        <w:ind w:left="5812"/>
        <w:rPr>
          <w:rFonts w:ascii="Arial" w:hAnsi="Arial" w:cs="Arial"/>
        </w:rPr>
      </w:pPr>
      <w:r w:rsidRPr="002F059A">
        <w:rPr>
          <w:rFonts w:ascii="Arial" w:hAnsi="Arial" w:cs="Arial"/>
        </w:rPr>
        <w:t xml:space="preserve">Администрации  Алексеевского муниципального  образования </w:t>
      </w:r>
    </w:p>
    <w:p w:rsidR="00523CFB" w:rsidRPr="002F059A" w:rsidRDefault="00523CFB" w:rsidP="00523CFB">
      <w:pPr>
        <w:pStyle w:val="af"/>
        <w:ind w:left="5812"/>
        <w:rPr>
          <w:rFonts w:ascii="Arial" w:hAnsi="Arial" w:cs="Arial"/>
        </w:rPr>
      </w:pPr>
      <w:r w:rsidRPr="002F059A">
        <w:rPr>
          <w:rFonts w:ascii="Arial" w:hAnsi="Arial" w:cs="Arial"/>
        </w:rPr>
        <w:t xml:space="preserve">от  </w:t>
      </w:r>
      <w:r w:rsidR="00B91B3D">
        <w:rPr>
          <w:rFonts w:ascii="Arial" w:hAnsi="Arial" w:cs="Arial"/>
        </w:rPr>
        <w:t>13</w:t>
      </w:r>
      <w:r w:rsidRPr="002F059A">
        <w:rPr>
          <w:rFonts w:ascii="Arial" w:hAnsi="Arial" w:cs="Arial"/>
        </w:rPr>
        <w:t>.</w:t>
      </w:r>
      <w:r w:rsidR="00EA300C">
        <w:rPr>
          <w:rFonts w:ascii="Arial" w:hAnsi="Arial" w:cs="Arial"/>
        </w:rPr>
        <w:t>0</w:t>
      </w:r>
      <w:r w:rsidR="00BF2BF6">
        <w:rPr>
          <w:rFonts w:ascii="Arial" w:hAnsi="Arial" w:cs="Arial"/>
        </w:rPr>
        <w:t>7</w:t>
      </w:r>
      <w:r w:rsidRPr="002F059A">
        <w:rPr>
          <w:rFonts w:ascii="Arial" w:hAnsi="Arial" w:cs="Arial"/>
        </w:rPr>
        <w:t>.202</w:t>
      </w:r>
      <w:r w:rsidR="00785D5D">
        <w:rPr>
          <w:rFonts w:ascii="Arial" w:hAnsi="Arial" w:cs="Arial"/>
        </w:rPr>
        <w:t>3</w:t>
      </w:r>
      <w:r w:rsidRPr="002F059A">
        <w:rPr>
          <w:rFonts w:ascii="Arial" w:hAnsi="Arial" w:cs="Arial"/>
        </w:rPr>
        <w:t xml:space="preserve">г.  № </w:t>
      </w:r>
      <w:r w:rsidR="00B91B3D">
        <w:rPr>
          <w:rFonts w:ascii="Arial" w:hAnsi="Arial" w:cs="Arial"/>
        </w:rPr>
        <w:t xml:space="preserve"> 91</w:t>
      </w:r>
      <w:r w:rsidRPr="002F059A">
        <w:rPr>
          <w:rFonts w:ascii="Arial" w:hAnsi="Arial" w:cs="Arial"/>
        </w:rPr>
        <w:t xml:space="preserve"> </w:t>
      </w:r>
    </w:p>
    <w:p w:rsidR="00147567" w:rsidRPr="002F059A" w:rsidRDefault="00147567" w:rsidP="00D262AE">
      <w:pPr>
        <w:rPr>
          <w:rStyle w:val="ae"/>
          <w:rFonts w:ascii="Arial" w:hAnsi="Arial" w:cs="Arial"/>
          <w:b w:val="0"/>
          <w:color w:val="auto"/>
          <w:sz w:val="24"/>
          <w:szCs w:val="24"/>
        </w:rPr>
      </w:pPr>
    </w:p>
    <w:p w:rsidR="0069380A" w:rsidRDefault="0069380A" w:rsidP="000A4E5C">
      <w:pPr>
        <w:pStyle w:val="af"/>
        <w:ind w:left="5812"/>
      </w:pPr>
    </w:p>
    <w:p w:rsidR="00523CFB" w:rsidRPr="002F059A" w:rsidRDefault="00523CFB" w:rsidP="00523CFB">
      <w:pPr>
        <w:pStyle w:val="af"/>
        <w:jc w:val="both"/>
        <w:rPr>
          <w:rFonts w:ascii="Arial" w:hAnsi="Arial" w:cs="Arial"/>
        </w:rPr>
      </w:pPr>
      <w:r w:rsidRPr="00B97A84">
        <w:rPr>
          <w:rFonts w:ascii="Arial" w:hAnsi="Arial" w:cs="Arial"/>
        </w:rPr>
        <w:t xml:space="preserve">          </w:t>
      </w:r>
      <w:r w:rsidRPr="002F059A">
        <w:rPr>
          <w:rFonts w:ascii="Arial" w:hAnsi="Arial" w:cs="Arial"/>
        </w:rPr>
        <w:t>Внести изменения в  муниципальную программу  Алексеевского  муниципального образования  «Совершенствование муниципального управления в 2022-202</w:t>
      </w:r>
      <w:r w:rsidR="00785D5D">
        <w:rPr>
          <w:rFonts w:ascii="Arial" w:hAnsi="Arial" w:cs="Arial"/>
        </w:rPr>
        <w:t>5</w:t>
      </w:r>
      <w:r w:rsidRPr="002F059A">
        <w:rPr>
          <w:rFonts w:ascii="Arial" w:hAnsi="Arial" w:cs="Arial"/>
        </w:rPr>
        <w:t>г.г.»  в части:</w:t>
      </w:r>
    </w:p>
    <w:p w:rsidR="00523CFB" w:rsidRPr="002F059A" w:rsidRDefault="00523CFB" w:rsidP="00523CFB">
      <w:pPr>
        <w:pStyle w:val="af"/>
        <w:jc w:val="both"/>
        <w:rPr>
          <w:rFonts w:ascii="Arial" w:hAnsi="Arial" w:cs="Arial"/>
        </w:rPr>
      </w:pPr>
    </w:p>
    <w:p w:rsidR="008B115E" w:rsidRPr="002F059A" w:rsidRDefault="000341E4" w:rsidP="002A23BC">
      <w:pPr>
        <w:pStyle w:val="af"/>
        <w:numPr>
          <w:ilvl w:val="0"/>
          <w:numId w:val="3"/>
        </w:numPr>
        <w:jc w:val="both"/>
        <w:rPr>
          <w:rFonts w:ascii="Arial" w:hAnsi="Arial" w:cs="Arial"/>
        </w:rPr>
      </w:pPr>
      <w:r>
        <w:rPr>
          <w:rFonts w:ascii="Arial" w:hAnsi="Arial" w:cs="Arial"/>
        </w:rPr>
        <w:t xml:space="preserve">В </w:t>
      </w:r>
      <w:r w:rsidR="00523CFB" w:rsidRPr="002F059A">
        <w:rPr>
          <w:rFonts w:ascii="Arial" w:hAnsi="Arial" w:cs="Arial"/>
        </w:rPr>
        <w:t>Паспорт муниципальной программы  «Совершенствование муниципального управления в  2022-202</w:t>
      </w:r>
      <w:r w:rsidR="008B115E" w:rsidRPr="002F059A">
        <w:rPr>
          <w:rFonts w:ascii="Arial" w:hAnsi="Arial" w:cs="Arial"/>
        </w:rPr>
        <w:t>5</w:t>
      </w:r>
      <w:r w:rsidR="00523CFB" w:rsidRPr="002F059A">
        <w:rPr>
          <w:rFonts w:ascii="Arial" w:hAnsi="Arial" w:cs="Arial"/>
        </w:rPr>
        <w:t>г.г.»</w:t>
      </w:r>
      <w:r w:rsidR="008B115E" w:rsidRPr="002F059A">
        <w:rPr>
          <w:rFonts w:ascii="Arial" w:hAnsi="Arial" w:cs="Arial"/>
        </w:rPr>
        <w:t>:</w:t>
      </w:r>
    </w:p>
    <w:p w:rsidR="008B115E" w:rsidRPr="002F059A" w:rsidRDefault="008B115E" w:rsidP="008B115E">
      <w:pPr>
        <w:pStyle w:val="af"/>
        <w:ind w:left="720"/>
        <w:jc w:val="both"/>
        <w:rPr>
          <w:rFonts w:ascii="Arial" w:hAnsi="Arial" w:cs="Arial"/>
        </w:rPr>
      </w:pP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3402"/>
        <w:gridCol w:w="7513"/>
      </w:tblGrid>
      <w:tr w:rsidR="008B115E" w:rsidRPr="002F059A" w:rsidTr="00B7359B">
        <w:tc>
          <w:tcPr>
            <w:tcW w:w="3402" w:type="dxa"/>
            <w:tcBorders>
              <w:top w:val="single" w:sz="4" w:space="0" w:color="auto"/>
              <w:bottom w:val="single" w:sz="4" w:space="0" w:color="auto"/>
              <w:right w:val="single" w:sz="4" w:space="0" w:color="auto"/>
            </w:tcBorders>
            <w:vAlign w:val="center"/>
          </w:tcPr>
          <w:p w:rsidR="00B7359B" w:rsidRDefault="00B7359B" w:rsidP="00B7359B">
            <w:pPr>
              <w:pStyle w:val="1a"/>
              <w:rPr>
                <w:rFonts w:ascii="Arial" w:hAnsi="Arial" w:cs="Arial"/>
                <w:sz w:val="24"/>
                <w:szCs w:val="24"/>
              </w:rPr>
            </w:pPr>
            <w:r w:rsidRPr="002F059A">
              <w:rPr>
                <w:rFonts w:ascii="Arial" w:hAnsi="Arial" w:cs="Arial"/>
                <w:sz w:val="24"/>
                <w:szCs w:val="24"/>
              </w:rPr>
              <w:t>Финансовое обеспечение муниципальной программы</w:t>
            </w:r>
          </w:p>
          <w:p w:rsidR="008B115E" w:rsidRPr="002F059A" w:rsidRDefault="008B115E" w:rsidP="00B7359B">
            <w:pPr>
              <w:pStyle w:val="1a"/>
              <w:rPr>
                <w:rFonts w:ascii="Arial" w:hAnsi="Arial" w:cs="Arial"/>
                <w:sz w:val="24"/>
                <w:szCs w:val="24"/>
              </w:rPr>
            </w:pPr>
          </w:p>
          <w:p w:rsidR="008B115E" w:rsidRPr="002F059A" w:rsidRDefault="008B115E" w:rsidP="00B7359B">
            <w:pPr>
              <w:pStyle w:val="1a"/>
              <w:rPr>
                <w:rFonts w:ascii="Arial" w:hAnsi="Arial" w:cs="Arial"/>
                <w:sz w:val="24"/>
                <w:szCs w:val="24"/>
              </w:rPr>
            </w:pPr>
          </w:p>
        </w:tc>
        <w:tc>
          <w:tcPr>
            <w:tcW w:w="7513" w:type="dxa"/>
            <w:tcBorders>
              <w:top w:val="single" w:sz="4" w:space="0" w:color="auto"/>
              <w:left w:val="single" w:sz="4" w:space="0" w:color="auto"/>
              <w:bottom w:val="single" w:sz="4" w:space="0" w:color="auto"/>
            </w:tcBorders>
          </w:tcPr>
          <w:p w:rsidR="008B115E" w:rsidRPr="002F059A" w:rsidRDefault="008B115E" w:rsidP="00C85E5A">
            <w:pPr>
              <w:pStyle w:val="1a"/>
              <w:rPr>
                <w:rFonts w:ascii="Arial" w:hAnsi="Arial" w:cs="Arial"/>
                <w:sz w:val="24"/>
                <w:szCs w:val="24"/>
              </w:rPr>
            </w:pPr>
            <w:r w:rsidRPr="002F059A">
              <w:rPr>
                <w:rFonts w:ascii="Arial" w:hAnsi="Arial" w:cs="Arial"/>
                <w:sz w:val="24"/>
                <w:szCs w:val="24"/>
              </w:rPr>
              <w:t>Объем финансирования муниципальной программы</w:t>
            </w:r>
            <w:r w:rsidR="002F7E46">
              <w:rPr>
                <w:rFonts w:ascii="Arial" w:hAnsi="Arial" w:cs="Arial"/>
                <w:sz w:val="24"/>
                <w:szCs w:val="24"/>
              </w:rPr>
              <w:t>:</w:t>
            </w:r>
            <w:r w:rsidRPr="002F059A">
              <w:rPr>
                <w:rFonts w:ascii="Arial" w:hAnsi="Arial" w:cs="Arial"/>
                <w:sz w:val="24"/>
                <w:szCs w:val="24"/>
              </w:rPr>
              <w:t xml:space="preserve"> </w:t>
            </w:r>
          </w:p>
          <w:p w:rsidR="008B115E" w:rsidRPr="002F059A" w:rsidRDefault="008B115E" w:rsidP="00C85E5A">
            <w:pPr>
              <w:pStyle w:val="1a"/>
              <w:rPr>
                <w:rFonts w:ascii="Arial" w:hAnsi="Arial" w:cs="Arial"/>
                <w:sz w:val="24"/>
                <w:szCs w:val="24"/>
              </w:rPr>
            </w:pPr>
          </w:p>
          <w:p w:rsidR="008B115E" w:rsidRPr="002F059A" w:rsidRDefault="008B115E" w:rsidP="00C85E5A">
            <w:pPr>
              <w:pStyle w:val="1a"/>
              <w:rPr>
                <w:rFonts w:ascii="Arial" w:hAnsi="Arial" w:cs="Arial"/>
                <w:sz w:val="24"/>
                <w:szCs w:val="24"/>
              </w:rPr>
            </w:pPr>
            <w:r w:rsidRPr="002F059A">
              <w:rPr>
                <w:rFonts w:ascii="Arial" w:hAnsi="Arial" w:cs="Arial"/>
                <w:sz w:val="24"/>
                <w:szCs w:val="24"/>
              </w:rPr>
              <w:t xml:space="preserve">2022г. </w:t>
            </w:r>
            <w:r w:rsidR="002F7E46">
              <w:rPr>
                <w:rFonts w:ascii="Arial" w:hAnsi="Arial" w:cs="Arial"/>
                <w:sz w:val="24"/>
                <w:szCs w:val="24"/>
              </w:rPr>
              <w:t xml:space="preserve"> </w:t>
            </w:r>
            <w:r w:rsidRPr="002F059A">
              <w:rPr>
                <w:rFonts w:ascii="Arial" w:hAnsi="Arial" w:cs="Arial"/>
                <w:sz w:val="24"/>
                <w:szCs w:val="24"/>
              </w:rPr>
              <w:t xml:space="preserve">–  </w:t>
            </w:r>
            <w:r w:rsidR="003E07E2">
              <w:rPr>
                <w:rFonts w:ascii="Arial" w:hAnsi="Arial" w:cs="Arial"/>
                <w:sz w:val="24"/>
                <w:szCs w:val="24"/>
              </w:rPr>
              <w:t>15</w:t>
            </w:r>
            <w:r w:rsidR="00785D5D">
              <w:rPr>
                <w:rFonts w:ascii="Arial" w:hAnsi="Arial" w:cs="Arial"/>
                <w:sz w:val="24"/>
                <w:szCs w:val="24"/>
              </w:rPr>
              <w:t> 871,1</w:t>
            </w:r>
            <w:r w:rsidRPr="002F059A">
              <w:rPr>
                <w:rFonts w:ascii="Arial" w:hAnsi="Arial" w:cs="Arial"/>
                <w:sz w:val="24"/>
                <w:szCs w:val="24"/>
              </w:rPr>
              <w:t xml:space="preserve">  тыс. рублей</w:t>
            </w:r>
          </w:p>
          <w:p w:rsidR="008B115E" w:rsidRPr="0048625D" w:rsidRDefault="003E07E2" w:rsidP="00C85E5A">
            <w:pPr>
              <w:pStyle w:val="1a"/>
              <w:rPr>
                <w:rFonts w:ascii="Arial" w:hAnsi="Arial" w:cs="Arial"/>
                <w:sz w:val="24"/>
                <w:szCs w:val="24"/>
              </w:rPr>
            </w:pPr>
            <w:r>
              <w:rPr>
                <w:rFonts w:ascii="Arial" w:hAnsi="Arial" w:cs="Arial"/>
                <w:sz w:val="24"/>
                <w:szCs w:val="24"/>
              </w:rPr>
              <w:t>2023г.  –</w:t>
            </w:r>
            <w:r w:rsidR="002F7E46">
              <w:rPr>
                <w:rFonts w:ascii="Arial" w:hAnsi="Arial" w:cs="Arial"/>
                <w:sz w:val="24"/>
                <w:szCs w:val="24"/>
              </w:rPr>
              <w:t xml:space="preserve">  1</w:t>
            </w:r>
            <w:r w:rsidR="00BF2BF6">
              <w:rPr>
                <w:rFonts w:ascii="Arial" w:hAnsi="Arial" w:cs="Arial"/>
                <w:sz w:val="24"/>
                <w:szCs w:val="24"/>
              </w:rPr>
              <w:t>5</w:t>
            </w:r>
            <w:r w:rsidR="00785D5D">
              <w:rPr>
                <w:rFonts w:ascii="Arial" w:hAnsi="Arial" w:cs="Arial"/>
                <w:sz w:val="24"/>
                <w:szCs w:val="24"/>
              </w:rPr>
              <w:t> </w:t>
            </w:r>
            <w:r w:rsidR="00BF2BF6">
              <w:rPr>
                <w:rFonts w:ascii="Arial" w:hAnsi="Arial" w:cs="Arial"/>
                <w:sz w:val="24"/>
                <w:szCs w:val="24"/>
              </w:rPr>
              <w:t>1</w:t>
            </w:r>
            <w:r w:rsidR="00674507">
              <w:rPr>
                <w:rFonts w:ascii="Arial" w:hAnsi="Arial" w:cs="Arial"/>
                <w:sz w:val="24"/>
                <w:szCs w:val="24"/>
              </w:rPr>
              <w:t>9</w:t>
            </w:r>
            <w:r w:rsidR="00BF2BF6">
              <w:rPr>
                <w:rFonts w:ascii="Arial" w:hAnsi="Arial" w:cs="Arial"/>
                <w:sz w:val="24"/>
                <w:szCs w:val="24"/>
              </w:rPr>
              <w:t>1</w:t>
            </w:r>
            <w:r w:rsidR="00785D5D">
              <w:rPr>
                <w:rFonts w:ascii="Arial" w:hAnsi="Arial" w:cs="Arial"/>
                <w:sz w:val="24"/>
                <w:szCs w:val="24"/>
              </w:rPr>
              <w:t>,</w:t>
            </w:r>
            <w:r w:rsidR="00BF2BF6">
              <w:rPr>
                <w:rFonts w:ascii="Arial" w:hAnsi="Arial" w:cs="Arial"/>
                <w:sz w:val="24"/>
                <w:szCs w:val="24"/>
              </w:rPr>
              <w:t>6</w:t>
            </w:r>
            <w:r w:rsidR="002F7E46">
              <w:rPr>
                <w:rFonts w:ascii="Arial" w:hAnsi="Arial" w:cs="Arial"/>
                <w:sz w:val="24"/>
                <w:szCs w:val="24"/>
              </w:rPr>
              <w:t xml:space="preserve">  </w:t>
            </w:r>
            <w:r w:rsidR="008B115E" w:rsidRPr="0048625D">
              <w:rPr>
                <w:rFonts w:ascii="Arial" w:hAnsi="Arial" w:cs="Arial"/>
                <w:sz w:val="24"/>
                <w:szCs w:val="24"/>
              </w:rPr>
              <w:t>тыс. рублей</w:t>
            </w:r>
          </w:p>
          <w:p w:rsidR="008B115E" w:rsidRPr="0048625D" w:rsidRDefault="008B115E" w:rsidP="00C85E5A">
            <w:pPr>
              <w:pStyle w:val="1a"/>
              <w:rPr>
                <w:rFonts w:ascii="Arial" w:hAnsi="Arial" w:cs="Arial"/>
                <w:sz w:val="24"/>
                <w:szCs w:val="24"/>
              </w:rPr>
            </w:pPr>
            <w:r w:rsidRPr="0048625D">
              <w:rPr>
                <w:rFonts w:ascii="Arial" w:hAnsi="Arial" w:cs="Arial"/>
                <w:sz w:val="24"/>
                <w:szCs w:val="24"/>
              </w:rPr>
              <w:t xml:space="preserve">2024г. –  </w:t>
            </w:r>
            <w:r w:rsidR="002F7E46">
              <w:rPr>
                <w:rFonts w:ascii="Arial" w:hAnsi="Arial" w:cs="Arial"/>
                <w:sz w:val="24"/>
                <w:szCs w:val="24"/>
              </w:rPr>
              <w:t xml:space="preserve"> </w:t>
            </w:r>
            <w:r w:rsidR="002D489A" w:rsidRPr="0048625D">
              <w:rPr>
                <w:rFonts w:ascii="Arial" w:hAnsi="Arial" w:cs="Arial"/>
                <w:sz w:val="24"/>
                <w:szCs w:val="24"/>
              </w:rPr>
              <w:t>13</w:t>
            </w:r>
            <w:r w:rsidR="00785D5D">
              <w:rPr>
                <w:rFonts w:ascii="Arial" w:hAnsi="Arial" w:cs="Arial"/>
                <w:sz w:val="24"/>
                <w:szCs w:val="24"/>
              </w:rPr>
              <w:t> 694,3</w:t>
            </w:r>
            <w:r w:rsidR="002F7E46">
              <w:rPr>
                <w:rFonts w:ascii="Arial" w:hAnsi="Arial" w:cs="Arial"/>
                <w:sz w:val="24"/>
                <w:szCs w:val="24"/>
              </w:rPr>
              <w:t xml:space="preserve">  </w:t>
            </w:r>
            <w:r w:rsidRPr="0048625D">
              <w:rPr>
                <w:rFonts w:ascii="Arial" w:hAnsi="Arial" w:cs="Arial"/>
                <w:sz w:val="24"/>
                <w:szCs w:val="24"/>
              </w:rPr>
              <w:t>тыс. рублей</w:t>
            </w:r>
          </w:p>
          <w:p w:rsidR="008B115E" w:rsidRPr="002F059A" w:rsidRDefault="008B115E" w:rsidP="00C85E5A">
            <w:pPr>
              <w:pStyle w:val="1a"/>
              <w:rPr>
                <w:rFonts w:ascii="Arial" w:hAnsi="Arial" w:cs="Arial"/>
                <w:sz w:val="24"/>
                <w:szCs w:val="24"/>
              </w:rPr>
            </w:pPr>
            <w:r w:rsidRPr="0048625D">
              <w:rPr>
                <w:rFonts w:ascii="Arial" w:hAnsi="Arial" w:cs="Arial"/>
                <w:sz w:val="24"/>
                <w:szCs w:val="24"/>
              </w:rPr>
              <w:t xml:space="preserve">2025г. - </w:t>
            </w:r>
            <w:r w:rsidR="002D489A" w:rsidRPr="0048625D">
              <w:rPr>
                <w:rFonts w:ascii="Arial" w:hAnsi="Arial" w:cs="Arial"/>
                <w:sz w:val="24"/>
                <w:szCs w:val="24"/>
              </w:rPr>
              <w:t xml:space="preserve"> </w:t>
            </w:r>
            <w:r w:rsidR="002F7E46">
              <w:rPr>
                <w:rFonts w:ascii="Arial" w:hAnsi="Arial" w:cs="Arial"/>
                <w:sz w:val="24"/>
                <w:szCs w:val="24"/>
              </w:rPr>
              <w:t xml:space="preserve"> </w:t>
            </w:r>
            <w:r w:rsidR="002D489A" w:rsidRPr="0048625D">
              <w:rPr>
                <w:rFonts w:ascii="Arial" w:hAnsi="Arial" w:cs="Arial"/>
                <w:sz w:val="24"/>
                <w:szCs w:val="24"/>
              </w:rPr>
              <w:t xml:space="preserve"> 1</w:t>
            </w:r>
            <w:r w:rsidR="00674507">
              <w:rPr>
                <w:rFonts w:ascii="Arial" w:hAnsi="Arial" w:cs="Arial"/>
                <w:sz w:val="24"/>
                <w:szCs w:val="24"/>
              </w:rPr>
              <w:t>3</w:t>
            </w:r>
            <w:r w:rsidR="00785D5D">
              <w:rPr>
                <w:rFonts w:ascii="Arial" w:hAnsi="Arial" w:cs="Arial"/>
                <w:sz w:val="24"/>
                <w:szCs w:val="24"/>
              </w:rPr>
              <w:t> 771,3</w:t>
            </w:r>
            <w:r w:rsidR="002F7E46">
              <w:rPr>
                <w:rFonts w:ascii="Arial" w:hAnsi="Arial" w:cs="Arial"/>
                <w:sz w:val="24"/>
                <w:szCs w:val="24"/>
              </w:rPr>
              <w:t xml:space="preserve"> </w:t>
            </w:r>
            <w:r w:rsidRPr="0048625D">
              <w:rPr>
                <w:rFonts w:ascii="Arial" w:hAnsi="Arial" w:cs="Arial"/>
                <w:sz w:val="24"/>
                <w:szCs w:val="24"/>
              </w:rPr>
              <w:t xml:space="preserve"> тыс.</w:t>
            </w:r>
            <w:r w:rsidR="002F7E46">
              <w:rPr>
                <w:rFonts w:ascii="Arial" w:hAnsi="Arial" w:cs="Arial"/>
                <w:sz w:val="24"/>
                <w:szCs w:val="24"/>
              </w:rPr>
              <w:t xml:space="preserve"> </w:t>
            </w:r>
            <w:r w:rsidRPr="0048625D">
              <w:rPr>
                <w:rFonts w:ascii="Arial" w:hAnsi="Arial" w:cs="Arial"/>
                <w:sz w:val="24"/>
                <w:szCs w:val="24"/>
              </w:rPr>
              <w:t>руб</w:t>
            </w:r>
            <w:r w:rsidR="002F7E46">
              <w:rPr>
                <w:rFonts w:ascii="Arial" w:hAnsi="Arial" w:cs="Arial"/>
                <w:sz w:val="24"/>
                <w:szCs w:val="24"/>
              </w:rPr>
              <w:t>лей</w:t>
            </w:r>
          </w:p>
          <w:p w:rsidR="008B115E" w:rsidRPr="002F059A" w:rsidRDefault="008B115E" w:rsidP="00C85E5A">
            <w:pPr>
              <w:pStyle w:val="1a"/>
              <w:rPr>
                <w:rFonts w:ascii="Arial" w:hAnsi="Arial" w:cs="Arial"/>
                <w:sz w:val="24"/>
                <w:szCs w:val="24"/>
              </w:rPr>
            </w:pPr>
          </w:p>
          <w:p w:rsidR="008B115E" w:rsidRPr="002F059A" w:rsidRDefault="008B115E" w:rsidP="00C85E5A">
            <w:pPr>
              <w:pStyle w:val="1a"/>
              <w:rPr>
                <w:rFonts w:ascii="Arial" w:hAnsi="Arial" w:cs="Arial"/>
                <w:sz w:val="24"/>
                <w:szCs w:val="24"/>
              </w:rPr>
            </w:pPr>
            <w:r w:rsidRPr="002F059A">
              <w:rPr>
                <w:rFonts w:ascii="Arial" w:hAnsi="Arial" w:cs="Arial"/>
                <w:sz w:val="24"/>
                <w:szCs w:val="24"/>
              </w:rPr>
              <w:t xml:space="preserve">Местный бюджет </w:t>
            </w:r>
          </w:p>
          <w:p w:rsidR="008B115E" w:rsidRPr="002F059A" w:rsidRDefault="008B115E" w:rsidP="00C85E5A">
            <w:pPr>
              <w:pStyle w:val="1a"/>
              <w:rPr>
                <w:rFonts w:ascii="Arial" w:hAnsi="Arial" w:cs="Arial"/>
                <w:sz w:val="24"/>
                <w:szCs w:val="24"/>
              </w:rPr>
            </w:pPr>
            <w:r w:rsidRPr="002F059A">
              <w:rPr>
                <w:rFonts w:ascii="Arial" w:hAnsi="Arial" w:cs="Arial"/>
                <w:sz w:val="24"/>
                <w:szCs w:val="24"/>
              </w:rPr>
              <w:t xml:space="preserve">подпрограмма «Муниципальное управление»  </w:t>
            </w:r>
          </w:p>
          <w:p w:rsidR="008B115E" w:rsidRPr="002F059A" w:rsidRDefault="008B115E" w:rsidP="00C85E5A">
            <w:pPr>
              <w:pStyle w:val="1a"/>
              <w:rPr>
                <w:rFonts w:ascii="Arial" w:hAnsi="Arial" w:cs="Arial"/>
                <w:sz w:val="24"/>
                <w:szCs w:val="24"/>
              </w:rPr>
            </w:pPr>
            <w:r w:rsidRPr="002F059A">
              <w:rPr>
                <w:rFonts w:ascii="Arial" w:hAnsi="Arial" w:cs="Arial"/>
                <w:sz w:val="24"/>
                <w:szCs w:val="24"/>
              </w:rPr>
              <w:t xml:space="preserve">2022г. – </w:t>
            </w:r>
            <w:r w:rsidR="0048625D">
              <w:rPr>
                <w:rFonts w:ascii="Arial" w:hAnsi="Arial" w:cs="Arial"/>
                <w:sz w:val="24"/>
                <w:szCs w:val="24"/>
              </w:rPr>
              <w:t xml:space="preserve"> 1</w:t>
            </w:r>
            <w:r w:rsidR="00785D5D">
              <w:rPr>
                <w:rFonts w:ascii="Arial" w:hAnsi="Arial" w:cs="Arial"/>
                <w:sz w:val="24"/>
                <w:szCs w:val="24"/>
              </w:rPr>
              <w:t>3 749,7</w:t>
            </w:r>
            <w:r w:rsidRPr="002F059A">
              <w:rPr>
                <w:rFonts w:ascii="Arial" w:hAnsi="Arial" w:cs="Arial"/>
                <w:sz w:val="24"/>
                <w:szCs w:val="24"/>
              </w:rPr>
              <w:t xml:space="preserve"> тыс. руб.</w:t>
            </w:r>
          </w:p>
          <w:p w:rsidR="002D489A" w:rsidRPr="002D489A" w:rsidRDefault="008B115E" w:rsidP="002D489A">
            <w:pPr>
              <w:pStyle w:val="1a"/>
              <w:rPr>
                <w:rFonts w:ascii="Arial" w:hAnsi="Arial" w:cs="Arial"/>
                <w:sz w:val="24"/>
                <w:szCs w:val="24"/>
              </w:rPr>
            </w:pPr>
            <w:r w:rsidRPr="002F059A">
              <w:rPr>
                <w:rFonts w:ascii="Arial" w:hAnsi="Arial" w:cs="Arial"/>
                <w:sz w:val="24"/>
                <w:szCs w:val="24"/>
              </w:rPr>
              <w:t>2023г</w:t>
            </w:r>
            <w:r w:rsidR="002D489A">
              <w:rPr>
                <w:rFonts w:ascii="Arial" w:hAnsi="Arial" w:cs="Arial"/>
                <w:sz w:val="24"/>
                <w:szCs w:val="24"/>
              </w:rPr>
              <w:t>. -   13</w:t>
            </w:r>
            <w:r w:rsidR="00785D5D">
              <w:rPr>
                <w:rFonts w:ascii="Arial" w:hAnsi="Arial" w:cs="Arial"/>
                <w:sz w:val="24"/>
                <w:szCs w:val="24"/>
              </w:rPr>
              <w:t> 313,2</w:t>
            </w:r>
            <w:r w:rsidR="002D489A" w:rsidRPr="002F059A">
              <w:rPr>
                <w:rFonts w:ascii="Arial" w:hAnsi="Arial" w:cs="Arial"/>
                <w:sz w:val="24"/>
                <w:szCs w:val="24"/>
              </w:rPr>
              <w:t xml:space="preserve"> </w:t>
            </w:r>
            <w:r w:rsidR="002D489A" w:rsidRPr="002D489A">
              <w:rPr>
                <w:rFonts w:ascii="Arial" w:hAnsi="Arial" w:cs="Arial"/>
                <w:sz w:val="24"/>
                <w:szCs w:val="24"/>
              </w:rPr>
              <w:t>тыс. руб</w:t>
            </w:r>
            <w:r w:rsidR="002D489A">
              <w:rPr>
                <w:rFonts w:ascii="Arial" w:hAnsi="Arial" w:cs="Arial"/>
                <w:sz w:val="24"/>
                <w:szCs w:val="24"/>
              </w:rPr>
              <w:t>.</w:t>
            </w:r>
          </w:p>
          <w:p w:rsidR="002D489A" w:rsidRPr="002D489A" w:rsidRDefault="002D489A" w:rsidP="002D489A">
            <w:pPr>
              <w:pStyle w:val="1a"/>
              <w:rPr>
                <w:rFonts w:ascii="Arial" w:hAnsi="Arial" w:cs="Arial"/>
                <w:sz w:val="24"/>
                <w:szCs w:val="24"/>
              </w:rPr>
            </w:pPr>
            <w:r w:rsidRPr="002D489A">
              <w:rPr>
                <w:rFonts w:ascii="Arial" w:hAnsi="Arial" w:cs="Arial"/>
                <w:sz w:val="24"/>
                <w:szCs w:val="24"/>
              </w:rPr>
              <w:t xml:space="preserve">2024г. –  </w:t>
            </w:r>
            <w:r>
              <w:rPr>
                <w:rFonts w:ascii="Arial" w:hAnsi="Arial" w:cs="Arial"/>
                <w:sz w:val="24"/>
                <w:szCs w:val="24"/>
              </w:rPr>
              <w:t xml:space="preserve">13 </w:t>
            </w:r>
            <w:r w:rsidR="00362EEB">
              <w:rPr>
                <w:rFonts w:ascii="Arial" w:hAnsi="Arial" w:cs="Arial"/>
                <w:sz w:val="24"/>
                <w:szCs w:val="24"/>
              </w:rPr>
              <w:t>0</w:t>
            </w:r>
            <w:r w:rsidR="00785D5D">
              <w:rPr>
                <w:rFonts w:ascii="Arial" w:hAnsi="Arial" w:cs="Arial"/>
                <w:sz w:val="24"/>
                <w:szCs w:val="24"/>
              </w:rPr>
              <w:t>6</w:t>
            </w:r>
            <w:r w:rsidR="00362EEB">
              <w:rPr>
                <w:rFonts w:ascii="Arial" w:hAnsi="Arial" w:cs="Arial"/>
                <w:sz w:val="24"/>
                <w:szCs w:val="24"/>
              </w:rPr>
              <w:t>8,</w:t>
            </w:r>
            <w:r w:rsidR="00785D5D">
              <w:rPr>
                <w:rFonts w:ascii="Arial" w:hAnsi="Arial" w:cs="Arial"/>
                <w:sz w:val="24"/>
                <w:szCs w:val="24"/>
              </w:rPr>
              <w:t>7</w:t>
            </w:r>
            <w:r>
              <w:rPr>
                <w:rFonts w:ascii="Arial" w:hAnsi="Arial" w:cs="Arial"/>
                <w:sz w:val="24"/>
                <w:szCs w:val="24"/>
              </w:rPr>
              <w:t xml:space="preserve"> </w:t>
            </w:r>
            <w:r w:rsidRPr="002D489A">
              <w:rPr>
                <w:rFonts w:ascii="Arial" w:hAnsi="Arial" w:cs="Arial"/>
                <w:sz w:val="24"/>
                <w:szCs w:val="24"/>
              </w:rPr>
              <w:t>тыс. руб</w:t>
            </w:r>
            <w:r>
              <w:rPr>
                <w:rFonts w:ascii="Arial" w:hAnsi="Arial" w:cs="Arial"/>
                <w:sz w:val="24"/>
                <w:szCs w:val="24"/>
              </w:rPr>
              <w:t>.</w:t>
            </w:r>
          </w:p>
          <w:p w:rsidR="002D489A" w:rsidRDefault="002D489A" w:rsidP="002D489A">
            <w:pPr>
              <w:pStyle w:val="1a"/>
              <w:rPr>
                <w:rFonts w:ascii="Arial" w:hAnsi="Arial" w:cs="Arial"/>
                <w:sz w:val="24"/>
                <w:szCs w:val="24"/>
              </w:rPr>
            </w:pPr>
            <w:r w:rsidRPr="002D489A">
              <w:rPr>
                <w:rFonts w:ascii="Arial" w:hAnsi="Arial" w:cs="Arial"/>
                <w:sz w:val="24"/>
                <w:szCs w:val="24"/>
              </w:rPr>
              <w:t xml:space="preserve">2025г. - </w:t>
            </w:r>
            <w:r>
              <w:rPr>
                <w:rFonts w:ascii="Arial" w:hAnsi="Arial" w:cs="Arial"/>
                <w:sz w:val="24"/>
                <w:szCs w:val="24"/>
              </w:rPr>
              <w:t xml:space="preserve">  13 </w:t>
            </w:r>
            <w:r w:rsidR="00362EEB">
              <w:rPr>
                <w:rFonts w:ascii="Arial" w:hAnsi="Arial" w:cs="Arial"/>
                <w:sz w:val="24"/>
                <w:szCs w:val="24"/>
              </w:rPr>
              <w:t>068,</w:t>
            </w:r>
            <w:r w:rsidR="00785D5D">
              <w:rPr>
                <w:rFonts w:ascii="Arial" w:hAnsi="Arial" w:cs="Arial"/>
                <w:sz w:val="24"/>
                <w:szCs w:val="24"/>
              </w:rPr>
              <w:t>7</w:t>
            </w:r>
            <w:r w:rsidR="00362EEB">
              <w:rPr>
                <w:rFonts w:ascii="Arial" w:hAnsi="Arial" w:cs="Arial"/>
                <w:sz w:val="24"/>
                <w:szCs w:val="24"/>
              </w:rPr>
              <w:t xml:space="preserve"> тыс</w:t>
            </w:r>
            <w:proofErr w:type="gramStart"/>
            <w:r w:rsidR="00362EEB">
              <w:rPr>
                <w:rFonts w:ascii="Arial" w:hAnsi="Arial" w:cs="Arial"/>
                <w:sz w:val="24"/>
                <w:szCs w:val="24"/>
              </w:rPr>
              <w:t>.р</w:t>
            </w:r>
            <w:proofErr w:type="gramEnd"/>
            <w:r w:rsidR="00362EEB">
              <w:rPr>
                <w:rFonts w:ascii="Arial" w:hAnsi="Arial" w:cs="Arial"/>
                <w:sz w:val="24"/>
                <w:szCs w:val="24"/>
              </w:rPr>
              <w:t>уб.</w:t>
            </w:r>
          </w:p>
          <w:p w:rsidR="00362EEB" w:rsidRDefault="00362EEB" w:rsidP="002D489A">
            <w:pPr>
              <w:pStyle w:val="1a"/>
              <w:rPr>
                <w:rFonts w:ascii="Arial" w:hAnsi="Arial" w:cs="Arial"/>
                <w:sz w:val="24"/>
                <w:szCs w:val="24"/>
              </w:rPr>
            </w:pPr>
          </w:p>
          <w:p w:rsidR="00362EEB" w:rsidRDefault="002E7956" w:rsidP="002D489A">
            <w:pPr>
              <w:pStyle w:val="1a"/>
              <w:rPr>
                <w:rFonts w:ascii="Arial" w:hAnsi="Arial" w:cs="Arial"/>
                <w:sz w:val="24"/>
                <w:szCs w:val="24"/>
              </w:rPr>
            </w:pPr>
            <w:r>
              <w:rPr>
                <w:rFonts w:ascii="Arial" w:hAnsi="Arial" w:cs="Arial"/>
                <w:sz w:val="24"/>
                <w:szCs w:val="24"/>
              </w:rPr>
              <w:t xml:space="preserve">Субсидия </w:t>
            </w:r>
          </w:p>
          <w:p w:rsidR="002E7956" w:rsidRDefault="002E7956" w:rsidP="002D489A">
            <w:pPr>
              <w:pStyle w:val="1a"/>
              <w:rPr>
                <w:rFonts w:ascii="Arial" w:hAnsi="Arial" w:cs="Arial"/>
                <w:sz w:val="24"/>
                <w:szCs w:val="24"/>
              </w:rPr>
            </w:pPr>
            <w:r>
              <w:rPr>
                <w:rFonts w:ascii="Arial" w:hAnsi="Arial" w:cs="Arial"/>
                <w:sz w:val="24"/>
                <w:szCs w:val="24"/>
              </w:rPr>
              <w:t>Составление протоколов об административных нарушениях</w:t>
            </w:r>
          </w:p>
          <w:p w:rsidR="002E7956" w:rsidRPr="002F059A" w:rsidRDefault="002E7956" w:rsidP="002E7956">
            <w:pPr>
              <w:pStyle w:val="1a"/>
              <w:rPr>
                <w:rFonts w:ascii="Arial" w:hAnsi="Arial" w:cs="Arial"/>
                <w:sz w:val="24"/>
                <w:szCs w:val="24"/>
              </w:rPr>
            </w:pPr>
            <w:r w:rsidRPr="002F059A">
              <w:rPr>
                <w:rFonts w:ascii="Arial" w:hAnsi="Arial" w:cs="Arial"/>
                <w:sz w:val="24"/>
                <w:szCs w:val="24"/>
              </w:rPr>
              <w:t xml:space="preserve">2022г. – </w:t>
            </w:r>
            <w:r>
              <w:rPr>
                <w:rFonts w:ascii="Arial" w:hAnsi="Arial" w:cs="Arial"/>
                <w:sz w:val="24"/>
                <w:szCs w:val="24"/>
              </w:rPr>
              <w:t xml:space="preserve"> 0,7</w:t>
            </w:r>
            <w:r w:rsidRPr="002F059A">
              <w:rPr>
                <w:rFonts w:ascii="Arial" w:hAnsi="Arial" w:cs="Arial"/>
                <w:sz w:val="24"/>
                <w:szCs w:val="24"/>
              </w:rPr>
              <w:t xml:space="preserve"> тыс. руб.</w:t>
            </w:r>
          </w:p>
          <w:p w:rsidR="002E7956" w:rsidRPr="002D489A" w:rsidRDefault="002E7956" w:rsidP="002E7956">
            <w:pPr>
              <w:pStyle w:val="1a"/>
              <w:rPr>
                <w:rFonts w:ascii="Arial" w:hAnsi="Arial" w:cs="Arial"/>
                <w:sz w:val="24"/>
                <w:szCs w:val="24"/>
              </w:rPr>
            </w:pPr>
            <w:r w:rsidRPr="002F059A">
              <w:rPr>
                <w:rFonts w:ascii="Arial" w:hAnsi="Arial" w:cs="Arial"/>
                <w:sz w:val="24"/>
                <w:szCs w:val="24"/>
              </w:rPr>
              <w:t>2023г</w:t>
            </w:r>
            <w:r>
              <w:rPr>
                <w:rFonts w:ascii="Arial" w:hAnsi="Arial" w:cs="Arial"/>
                <w:sz w:val="24"/>
                <w:szCs w:val="24"/>
              </w:rPr>
              <w:t>. -   0,7</w:t>
            </w:r>
            <w:r w:rsidRPr="002F059A">
              <w:rPr>
                <w:rFonts w:ascii="Arial" w:hAnsi="Arial" w:cs="Arial"/>
                <w:sz w:val="24"/>
                <w:szCs w:val="24"/>
              </w:rPr>
              <w:t xml:space="preserve"> тыс. руб</w:t>
            </w:r>
            <w:r>
              <w:rPr>
                <w:rFonts w:ascii="Arial" w:hAnsi="Arial" w:cs="Arial"/>
                <w:sz w:val="24"/>
                <w:szCs w:val="24"/>
              </w:rPr>
              <w:t>.</w:t>
            </w:r>
          </w:p>
          <w:p w:rsidR="002E7956" w:rsidRPr="002D489A" w:rsidRDefault="002E7956" w:rsidP="002E7956">
            <w:pPr>
              <w:pStyle w:val="1a"/>
              <w:rPr>
                <w:rFonts w:ascii="Arial" w:hAnsi="Arial" w:cs="Arial"/>
                <w:sz w:val="24"/>
                <w:szCs w:val="24"/>
              </w:rPr>
            </w:pPr>
            <w:r w:rsidRPr="002D489A">
              <w:rPr>
                <w:rFonts w:ascii="Arial" w:hAnsi="Arial" w:cs="Arial"/>
                <w:sz w:val="24"/>
                <w:szCs w:val="24"/>
              </w:rPr>
              <w:t xml:space="preserve">2024г. –  </w:t>
            </w:r>
            <w:r>
              <w:rPr>
                <w:rFonts w:ascii="Arial" w:hAnsi="Arial" w:cs="Arial"/>
                <w:sz w:val="24"/>
                <w:szCs w:val="24"/>
              </w:rPr>
              <w:t>0,7</w:t>
            </w:r>
            <w:r w:rsidRPr="002F059A">
              <w:rPr>
                <w:rFonts w:ascii="Arial" w:hAnsi="Arial" w:cs="Arial"/>
                <w:sz w:val="24"/>
                <w:szCs w:val="24"/>
              </w:rPr>
              <w:t xml:space="preserve"> тыс. руб</w:t>
            </w:r>
            <w:r>
              <w:rPr>
                <w:rFonts w:ascii="Arial" w:hAnsi="Arial" w:cs="Arial"/>
                <w:sz w:val="24"/>
                <w:szCs w:val="24"/>
              </w:rPr>
              <w:t>.</w:t>
            </w:r>
          </w:p>
          <w:p w:rsidR="002E7956" w:rsidRDefault="002E7956" w:rsidP="002E7956">
            <w:pPr>
              <w:pStyle w:val="1a"/>
              <w:rPr>
                <w:rFonts w:ascii="Arial" w:hAnsi="Arial" w:cs="Arial"/>
                <w:sz w:val="24"/>
                <w:szCs w:val="24"/>
              </w:rPr>
            </w:pPr>
            <w:r w:rsidRPr="002D489A">
              <w:rPr>
                <w:rFonts w:ascii="Arial" w:hAnsi="Arial" w:cs="Arial"/>
                <w:sz w:val="24"/>
                <w:szCs w:val="24"/>
              </w:rPr>
              <w:t xml:space="preserve">2025г. - </w:t>
            </w:r>
            <w:r>
              <w:rPr>
                <w:rFonts w:ascii="Arial" w:hAnsi="Arial" w:cs="Arial"/>
                <w:sz w:val="24"/>
                <w:szCs w:val="24"/>
              </w:rPr>
              <w:t xml:space="preserve">  0,7</w:t>
            </w:r>
            <w:r w:rsidRPr="002F059A">
              <w:rPr>
                <w:rFonts w:ascii="Arial" w:hAnsi="Arial" w:cs="Arial"/>
                <w:sz w:val="24"/>
                <w:szCs w:val="24"/>
              </w:rPr>
              <w:t xml:space="preserve"> тыс. руб</w:t>
            </w:r>
            <w:r>
              <w:rPr>
                <w:rFonts w:ascii="Arial" w:hAnsi="Arial" w:cs="Arial"/>
                <w:sz w:val="24"/>
                <w:szCs w:val="24"/>
              </w:rPr>
              <w:t>.</w:t>
            </w:r>
          </w:p>
          <w:p w:rsidR="008B115E" w:rsidRPr="002F059A" w:rsidRDefault="008B115E" w:rsidP="00C85E5A">
            <w:pPr>
              <w:pStyle w:val="1a"/>
              <w:rPr>
                <w:rFonts w:ascii="Arial" w:hAnsi="Arial" w:cs="Arial"/>
                <w:sz w:val="24"/>
                <w:szCs w:val="24"/>
              </w:rPr>
            </w:pPr>
          </w:p>
          <w:p w:rsidR="008B115E" w:rsidRPr="002F059A" w:rsidRDefault="008B115E" w:rsidP="00C85E5A">
            <w:pPr>
              <w:pStyle w:val="1a"/>
              <w:rPr>
                <w:rFonts w:ascii="Arial" w:hAnsi="Arial" w:cs="Arial"/>
                <w:sz w:val="24"/>
                <w:szCs w:val="24"/>
              </w:rPr>
            </w:pPr>
            <w:r w:rsidRPr="002F059A">
              <w:rPr>
                <w:rFonts w:ascii="Arial" w:hAnsi="Arial" w:cs="Arial"/>
                <w:sz w:val="24"/>
                <w:szCs w:val="24"/>
              </w:rPr>
              <w:t xml:space="preserve">Субвенции ВУС  </w:t>
            </w:r>
          </w:p>
          <w:p w:rsidR="008B115E" w:rsidRPr="002F059A" w:rsidRDefault="002F7E46" w:rsidP="00C85E5A">
            <w:pPr>
              <w:pStyle w:val="1a"/>
              <w:rPr>
                <w:rFonts w:ascii="Arial" w:hAnsi="Arial" w:cs="Arial"/>
                <w:sz w:val="24"/>
                <w:szCs w:val="24"/>
              </w:rPr>
            </w:pPr>
            <w:r>
              <w:rPr>
                <w:rFonts w:ascii="Arial" w:hAnsi="Arial" w:cs="Arial"/>
                <w:sz w:val="24"/>
                <w:szCs w:val="24"/>
              </w:rPr>
              <w:t>п</w:t>
            </w:r>
            <w:r w:rsidR="008B115E" w:rsidRPr="002F059A">
              <w:rPr>
                <w:rFonts w:ascii="Arial" w:hAnsi="Arial" w:cs="Arial"/>
                <w:sz w:val="24"/>
                <w:szCs w:val="24"/>
              </w:rPr>
              <w:t>одпрограмма  «Осуществление полномочий по первичному воинскому учету»</w:t>
            </w:r>
          </w:p>
          <w:p w:rsidR="008B115E" w:rsidRPr="002F059A" w:rsidRDefault="008B115E" w:rsidP="00C85E5A">
            <w:pPr>
              <w:pStyle w:val="1a"/>
              <w:rPr>
                <w:rFonts w:ascii="Arial" w:hAnsi="Arial" w:cs="Arial"/>
                <w:sz w:val="24"/>
                <w:szCs w:val="24"/>
              </w:rPr>
            </w:pPr>
            <w:r w:rsidRPr="002F059A">
              <w:rPr>
                <w:rFonts w:ascii="Arial" w:hAnsi="Arial" w:cs="Arial"/>
                <w:sz w:val="24"/>
                <w:szCs w:val="24"/>
              </w:rPr>
              <w:t xml:space="preserve">2022г. –  </w:t>
            </w:r>
            <w:r w:rsidR="00882A5A">
              <w:rPr>
                <w:rFonts w:ascii="Arial" w:hAnsi="Arial" w:cs="Arial"/>
                <w:sz w:val="24"/>
                <w:szCs w:val="24"/>
              </w:rPr>
              <w:t>521,4</w:t>
            </w:r>
            <w:r w:rsidR="00674507">
              <w:rPr>
                <w:rFonts w:ascii="Arial" w:hAnsi="Arial" w:cs="Arial"/>
                <w:sz w:val="24"/>
                <w:szCs w:val="24"/>
              </w:rPr>
              <w:t>0</w:t>
            </w:r>
            <w:r w:rsidRPr="002F059A">
              <w:rPr>
                <w:rFonts w:ascii="Arial" w:hAnsi="Arial" w:cs="Arial"/>
                <w:sz w:val="24"/>
                <w:szCs w:val="24"/>
              </w:rPr>
              <w:t xml:space="preserve">  тыс. руб.</w:t>
            </w:r>
          </w:p>
          <w:p w:rsidR="008B115E" w:rsidRPr="0048625D" w:rsidRDefault="008B115E" w:rsidP="00C85E5A">
            <w:pPr>
              <w:pStyle w:val="1a"/>
              <w:rPr>
                <w:rFonts w:ascii="Arial" w:hAnsi="Arial" w:cs="Arial"/>
                <w:sz w:val="24"/>
                <w:szCs w:val="24"/>
              </w:rPr>
            </w:pPr>
            <w:r w:rsidRPr="002F059A">
              <w:rPr>
                <w:rFonts w:ascii="Arial" w:hAnsi="Arial" w:cs="Arial"/>
                <w:sz w:val="24"/>
                <w:szCs w:val="24"/>
              </w:rPr>
              <w:t xml:space="preserve">2023г. </w:t>
            </w:r>
            <w:r w:rsidRPr="002C1C7B">
              <w:rPr>
                <w:rFonts w:ascii="Arial" w:hAnsi="Arial" w:cs="Arial"/>
                <w:sz w:val="24"/>
                <w:szCs w:val="24"/>
              </w:rPr>
              <w:t xml:space="preserve">–  </w:t>
            </w:r>
            <w:r w:rsidR="00296662">
              <w:rPr>
                <w:rFonts w:ascii="Arial" w:hAnsi="Arial" w:cs="Arial"/>
                <w:sz w:val="24"/>
                <w:szCs w:val="24"/>
              </w:rPr>
              <w:t>663,2</w:t>
            </w:r>
            <w:r w:rsidR="0048625D">
              <w:rPr>
                <w:rFonts w:ascii="Arial" w:hAnsi="Arial" w:cs="Arial"/>
                <w:sz w:val="24"/>
                <w:szCs w:val="24"/>
              </w:rPr>
              <w:t xml:space="preserve"> </w:t>
            </w:r>
            <w:r w:rsidRPr="0048625D">
              <w:rPr>
                <w:rFonts w:ascii="Arial" w:hAnsi="Arial" w:cs="Arial"/>
                <w:sz w:val="24"/>
                <w:szCs w:val="24"/>
              </w:rPr>
              <w:t>тыс. руб.</w:t>
            </w:r>
          </w:p>
          <w:p w:rsidR="008B115E" w:rsidRPr="0048625D" w:rsidRDefault="008B115E" w:rsidP="00C85E5A">
            <w:pPr>
              <w:pStyle w:val="1a"/>
              <w:rPr>
                <w:rFonts w:ascii="Arial" w:hAnsi="Arial" w:cs="Arial"/>
                <w:sz w:val="24"/>
                <w:szCs w:val="24"/>
              </w:rPr>
            </w:pPr>
            <w:r w:rsidRPr="0048625D">
              <w:rPr>
                <w:rFonts w:ascii="Arial" w:hAnsi="Arial" w:cs="Arial"/>
                <w:sz w:val="24"/>
                <w:szCs w:val="24"/>
              </w:rPr>
              <w:t xml:space="preserve">2024 г. – </w:t>
            </w:r>
            <w:r w:rsidR="0048625D">
              <w:rPr>
                <w:rFonts w:ascii="Arial" w:hAnsi="Arial" w:cs="Arial"/>
                <w:sz w:val="24"/>
                <w:szCs w:val="24"/>
              </w:rPr>
              <w:t>6</w:t>
            </w:r>
            <w:r w:rsidR="00296662">
              <w:rPr>
                <w:rFonts w:ascii="Arial" w:hAnsi="Arial" w:cs="Arial"/>
                <w:sz w:val="24"/>
                <w:szCs w:val="24"/>
              </w:rPr>
              <w:t>25,6</w:t>
            </w:r>
            <w:r w:rsidR="0048625D">
              <w:rPr>
                <w:rFonts w:ascii="Arial" w:hAnsi="Arial" w:cs="Arial"/>
                <w:sz w:val="24"/>
                <w:szCs w:val="24"/>
              </w:rPr>
              <w:t xml:space="preserve"> </w:t>
            </w:r>
            <w:r w:rsidRPr="0048625D">
              <w:rPr>
                <w:rFonts w:ascii="Arial" w:hAnsi="Arial" w:cs="Arial"/>
                <w:sz w:val="24"/>
                <w:szCs w:val="24"/>
              </w:rPr>
              <w:t>тыс. руб.</w:t>
            </w:r>
          </w:p>
          <w:p w:rsidR="008B115E" w:rsidRDefault="008B115E" w:rsidP="00C85E5A">
            <w:pPr>
              <w:pStyle w:val="1a"/>
              <w:rPr>
                <w:rFonts w:ascii="Arial" w:hAnsi="Arial" w:cs="Arial"/>
                <w:sz w:val="24"/>
                <w:szCs w:val="24"/>
              </w:rPr>
            </w:pPr>
            <w:r w:rsidRPr="0048625D">
              <w:rPr>
                <w:rFonts w:ascii="Arial" w:hAnsi="Arial" w:cs="Arial"/>
                <w:sz w:val="24"/>
                <w:szCs w:val="24"/>
              </w:rPr>
              <w:t xml:space="preserve">2025г. - </w:t>
            </w:r>
            <w:r w:rsidR="002F7E46">
              <w:rPr>
                <w:rFonts w:ascii="Arial" w:hAnsi="Arial" w:cs="Arial"/>
                <w:sz w:val="24"/>
                <w:szCs w:val="24"/>
              </w:rPr>
              <w:t xml:space="preserve"> </w:t>
            </w:r>
            <w:r w:rsidRPr="0048625D">
              <w:rPr>
                <w:rFonts w:ascii="Arial" w:hAnsi="Arial" w:cs="Arial"/>
                <w:sz w:val="24"/>
                <w:szCs w:val="24"/>
              </w:rPr>
              <w:t xml:space="preserve"> </w:t>
            </w:r>
            <w:r w:rsidR="00296662">
              <w:rPr>
                <w:rFonts w:ascii="Arial" w:hAnsi="Arial" w:cs="Arial"/>
                <w:sz w:val="24"/>
                <w:szCs w:val="24"/>
              </w:rPr>
              <w:t>702,6</w:t>
            </w:r>
            <w:r w:rsidR="002F7E46">
              <w:rPr>
                <w:rFonts w:ascii="Arial" w:hAnsi="Arial" w:cs="Arial"/>
                <w:sz w:val="24"/>
                <w:szCs w:val="24"/>
              </w:rPr>
              <w:t xml:space="preserve"> </w:t>
            </w:r>
            <w:r w:rsidRPr="0048625D">
              <w:rPr>
                <w:rFonts w:ascii="Arial" w:hAnsi="Arial" w:cs="Arial"/>
                <w:sz w:val="24"/>
                <w:szCs w:val="24"/>
              </w:rPr>
              <w:t>тыс. руб.</w:t>
            </w:r>
          </w:p>
          <w:p w:rsidR="002F7E46" w:rsidRDefault="002F7E46" w:rsidP="00C85E5A">
            <w:pPr>
              <w:pStyle w:val="1a"/>
              <w:rPr>
                <w:rFonts w:ascii="Arial" w:hAnsi="Arial" w:cs="Arial"/>
                <w:sz w:val="24"/>
                <w:szCs w:val="24"/>
              </w:rPr>
            </w:pPr>
          </w:p>
          <w:p w:rsidR="002F7E46" w:rsidRPr="002F059A" w:rsidRDefault="002F7E46" w:rsidP="002F7E46">
            <w:pPr>
              <w:pStyle w:val="1a"/>
              <w:rPr>
                <w:rFonts w:ascii="Arial" w:hAnsi="Arial" w:cs="Arial"/>
                <w:sz w:val="24"/>
                <w:szCs w:val="24"/>
              </w:rPr>
            </w:pPr>
            <w:r w:rsidRPr="002F059A">
              <w:rPr>
                <w:rFonts w:ascii="Arial" w:hAnsi="Arial" w:cs="Arial"/>
                <w:sz w:val="24"/>
                <w:szCs w:val="24"/>
              </w:rPr>
              <w:t xml:space="preserve">Местный бюджет </w:t>
            </w:r>
          </w:p>
          <w:p w:rsidR="002F7E46" w:rsidRPr="002F059A" w:rsidRDefault="002F7E46" w:rsidP="002F7E46">
            <w:pPr>
              <w:pStyle w:val="1a"/>
              <w:rPr>
                <w:rFonts w:ascii="Arial" w:hAnsi="Arial" w:cs="Arial"/>
                <w:sz w:val="24"/>
                <w:szCs w:val="24"/>
              </w:rPr>
            </w:pPr>
            <w:r>
              <w:rPr>
                <w:rFonts w:ascii="Arial" w:hAnsi="Arial" w:cs="Arial"/>
                <w:sz w:val="24"/>
                <w:szCs w:val="24"/>
              </w:rPr>
              <w:t>п</w:t>
            </w:r>
            <w:r w:rsidRPr="002F059A">
              <w:rPr>
                <w:rFonts w:ascii="Arial" w:hAnsi="Arial" w:cs="Arial"/>
                <w:sz w:val="24"/>
                <w:szCs w:val="24"/>
              </w:rPr>
              <w:t>одпрограмма</w:t>
            </w:r>
            <w:r>
              <w:rPr>
                <w:rFonts w:ascii="Arial" w:hAnsi="Arial" w:cs="Arial"/>
                <w:sz w:val="24"/>
                <w:szCs w:val="24"/>
              </w:rPr>
              <w:t xml:space="preserve"> </w:t>
            </w:r>
            <w:r w:rsidRPr="002F059A">
              <w:rPr>
                <w:rFonts w:ascii="Arial" w:hAnsi="Arial" w:cs="Arial"/>
                <w:sz w:val="24"/>
                <w:szCs w:val="24"/>
              </w:rPr>
              <w:t xml:space="preserve"> «</w:t>
            </w:r>
            <w:r>
              <w:rPr>
                <w:rFonts w:ascii="Arial" w:hAnsi="Arial" w:cs="Arial"/>
                <w:sz w:val="24"/>
                <w:szCs w:val="24"/>
              </w:rPr>
              <w:t>Гражданская оборона</w:t>
            </w:r>
            <w:r w:rsidRPr="002F059A">
              <w:rPr>
                <w:rFonts w:ascii="Arial" w:hAnsi="Arial" w:cs="Arial"/>
                <w:sz w:val="24"/>
                <w:szCs w:val="24"/>
              </w:rPr>
              <w:t xml:space="preserve">»  </w:t>
            </w:r>
          </w:p>
          <w:p w:rsidR="002F7E46" w:rsidRDefault="002F7E46" w:rsidP="00C85E5A">
            <w:pPr>
              <w:pStyle w:val="1a"/>
              <w:rPr>
                <w:rFonts w:ascii="Arial" w:hAnsi="Arial" w:cs="Arial"/>
                <w:sz w:val="24"/>
                <w:szCs w:val="24"/>
              </w:rPr>
            </w:pPr>
            <w:r w:rsidRPr="002F059A">
              <w:rPr>
                <w:rFonts w:ascii="Arial" w:hAnsi="Arial" w:cs="Arial"/>
                <w:sz w:val="24"/>
                <w:szCs w:val="24"/>
              </w:rPr>
              <w:t xml:space="preserve">2022г. –  </w:t>
            </w:r>
            <w:r>
              <w:rPr>
                <w:rFonts w:ascii="Arial" w:hAnsi="Arial" w:cs="Arial"/>
                <w:sz w:val="24"/>
                <w:szCs w:val="24"/>
              </w:rPr>
              <w:t>1 600,0</w:t>
            </w:r>
            <w:r w:rsidRPr="002F059A">
              <w:rPr>
                <w:rFonts w:ascii="Arial" w:hAnsi="Arial" w:cs="Arial"/>
                <w:sz w:val="24"/>
                <w:szCs w:val="24"/>
              </w:rPr>
              <w:t xml:space="preserve">  тыс. руб.</w:t>
            </w:r>
          </w:p>
          <w:p w:rsidR="002F7E46" w:rsidRPr="002F059A" w:rsidRDefault="002F7E46" w:rsidP="00C85E5A">
            <w:pPr>
              <w:pStyle w:val="1a"/>
              <w:rPr>
                <w:rFonts w:ascii="Arial" w:hAnsi="Arial" w:cs="Arial"/>
                <w:sz w:val="24"/>
                <w:szCs w:val="24"/>
              </w:rPr>
            </w:pPr>
          </w:p>
        </w:tc>
      </w:tr>
    </w:tbl>
    <w:p w:rsidR="008B115E" w:rsidRPr="002F059A" w:rsidRDefault="00523CFB" w:rsidP="008B115E">
      <w:pPr>
        <w:pStyle w:val="af"/>
        <w:jc w:val="both"/>
        <w:rPr>
          <w:rFonts w:ascii="Arial" w:hAnsi="Arial" w:cs="Arial"/>
        </w:rPr>
      </w:pPr>
      <w:r w:rsidRPr="002F059A">
        <w:rPr>
          <w:rFonts w:ascii="Arial" w:hAnsi="Arial" w:cs="Arial"/>
        </w:rPr>
        <w:t xml:space="preserve">  </w:t>
      </w:r>
    </w:p>
    <w:p w:rsidR="00523CFB" w:rsidRPr="002F059A" w:rsidRDefault="008B115E" w:rsidP="002B2B87">
      <w:pPr>
        <w:pStyle w:val="af"/>
        <w:jc w:val="both"/>
        <w:rPr>
          <w:rFonts w:ascii="Arial" w:hAnsi="Arial" w:cs="Arial"/>
        </w:rPr>
      </w:pPr>
      <w:r w:rsidRPr="002F059A">
        <w:rPr>
          <w:rFonts w:ascii="Arial" w:hAnsi="Arial" w:cs="Arial"/>
        </w:rPr>
        <w:t xml:space="preserve">3. </w:t>
      </w:r>
      <w:r w:rsidR="00523CFB" w:rsidRPr="002F059A">
        <w:rPr>
          <w:rFonts w:ascii="Arial" w:hAnsi="Arial" w:cs="Arial"/>
        </w:rPr>
        <w:t xml:space="preserve">В раздел </w:t>
      </w:r>
      <w:r w:rsidRPr="002F059A">
        <w:rPr>
          <w:rFonts w:ascii="Arial" w:hAnsi="Arial" w:cs="Arial"/>
        </w:rPr>
        <w:t>2</w:t>
      </w:r>
      <w:r w:rsidR="00523CFB" w:rsidRPr="002F059A">
        <w:rPr>
          <w:rFonts w:ascii="Arial" w:hAnsi="Arial" w:cs="Arial"/>
        </w:rPr>
        <w:t xml:space="preserve"> «Структура и финансирование муниципальной программы» внести изменения в части подпрограмм</w:t>
      </w:r>
      <w:proofErr w:type="gramStart"/>
      <w:r w:rsidR="00523CFB" w:rsidRPr="002F059A">
        <w:rPr>
          <w:rFonts w:ascii="Arial" w:hAnsi="Arial" w:cs="Arial"/>
        </w:rPr>
        <w:t xml:space="preserve"> :</w:t>
      </w:r>
      <w:proofErr w:type="gramEnd"/>
    </w:p>
    <w:p w:rsidR="00523CFB" w:rsidRPr="002F059A" w:rsidRDefault="00523CFB" w:rsidP="002B2B87">
      <w:pPr>
        <w:autoSpaceDE w:val="0"/>
        <w:autoSpaceDN w:val="0"/>
        <w:adjustRightInd w:val="0"/>
        <w:jc w:val="both"/>
        <w:rPr>
          <w:rFonts w:ascii="Arial" w:hAnsi="Arial" w:cs="Arial"/>
          <w:bCs/>
        </w:rPr>
      </w:pPr>
    </w:p>
    <w:p w:rsidR="00523CFB" w:rsidRPr="002F059A" w:rsidRDefault="000B5A35" w:rsidP="002B2B87">
      <w:pPr>
        <w:autoSpaceDE w:val="0"/>
        <w:autoSpaceDN w:val="0"/>
        <w:adjustRightInd w:val="0"/>
        <w:jc w:val="both"/>
        <w:rPr>
          <w:rFonts w:ascii="Arial" w:hAnsi="Arial" w:cs="Arial"/>
          <w:bCs/>
        </w:rPr>
      </w:pPr>
      <w:r w:rsidRPr="002F059A">
        <w:rPr>
          <w:rFonts w:ascii="Arial" w:hAnsi="Arial" w:cs="Arial"/>
          <w:bCs/>
        </w:rPr>
        <w:t>2</w:t>
      </w:r>
      <w:r w:rsidR="00523CFB" w:rsidRPr="002F059A">
        <w:rPr>
          <w:rFonts w:ascii="Arial" w:hAnsi="Arial" w:cs="Arial"/>
          <w:bCs/>
        </w:rPr>
        <w:t>.1 Подпрограмма "Муниципальное управление"</w:t>
      </w:r>
    </w:p>
    <w:p w:rsidR="00523CFB" w:rsidRDefault="00523CFB" w:rsidP="002B2B87">
      <w:pPr>
        <w:autoSpaceDE w:val="0"/>
        <w:autoSpaceDN w:val="0"/>
        <w:adjustRightInd w:val="0"/>
        <w:jc w:val="both"/>
        <w:rPr>
          <w:rFonts w:ascii="Arial" w:hAnsi="Arial" w:cs="Arial"/>
          <w:bCs/>
        </w:rPr>
      </w:pPr>
      <w:r w:rsidRPr="002F059A">
        <w:rPr>
          <w:rFonts w:ascii="Arial" w:hAnsi="Arial" w:cs="Arial"/>
          <w:bCs/>
        </w:rPr>
        <w:t>табличную часть изложить в следующей редакции:</w:t>
      </w:r>
    </w:p>
    <w:p w:rsidR="00882A5A" w:rsidRPr="002F059A" w:rsidRDefault="00882A5A" w:rsidP="002B2B87">
      <w:pPr>
        <w:autoSpaceDE w:val="0"/>
        <w:autoSpaceDN w:val="0"/>
        <w:adjustRightInd w:val="0"/>
        <w:jc w:val="both"/>
        <w:rPr>
          <w:rFonts w:ascii="Arial" w:hAnsi="Arial" w:cs="Arial"/>
          <w:bCs/>
        </w:rPr>
      </w:pPr>
    </w:p>
    <w:tbl>
      <w:tblPr>
        <w:tblW w:w="10631" w:type="dxa"/>
        <w:tblInd w:w="-459" w:type="dxa"/>
        <w:tblLook w:val="04A0"/>
      </w:tblPr>
      <w:tblGrid>
        <w:gridCol w:w="709"/>
        <w:gridCol w:w="2693"/>
        <w:gridCol w:w="851"/>
        <w:gridCol w:w="1701"/>
        <w:gridCol w:w="1701"/>
        <w:gridCol w:w="1500"/>
        <w:gridCol w:w="1476"/>
      </w:tblGrid>
      <w:tr w:rsidR="008017B0" w:rsidRPr="00877B5C" w:rsidTr="00785D5D">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5E" w:rsidRPr="00877B5C" w:rsidRDefault="008B115E" w:rsidP="00523CFB">
            <w:pPr>
              <w:jc w:val="center"/>
              <w:rPr>
                <w:b/>
                <w:bCs/>
                <w:color w:val="000000"/>
              </w:rPr>
            </w:pPr>
            <w:r w:rsidRPr="00877B5C">
              <w:rPr>
                <w:b/>
                <w:bCs/>
                <w:color w:val="000000"/>
              </w:rPr>
              <w:lastRenderedPageBreak/>
              <w:t> </w:t>
            </w:r>
          </w:p>
        </w:tc>
        <w:tc>
          <w:tcPr>
            <w:tcW w:w="2693" w:type="dxa"/>
            <w:vMerge w:val="restart"/>
            <w:tcBorders>
              <w:top w:val="single" w:sz="4" w:space="0" w:color="auto"/>
              <w:left w:val="single" w:sz="4" w:space="0" w:color="auto"/>
              <w:bottom w:val="single" w:sz="4" w:space="0" w:color="auto"/>
              <w:right w:val="nil"/>
            </w:tcBorders>
            <w:shd w:val="clear" w:color="auto" w:fill="auto"/>
            <w:vAlign w:val="center"/>
            <w:hideMark/>
          </w:tcPr>
          <w:p w:rsidR="008B115E" w:rsidRPr="00877B5C" w:rsidRDefault="008B115E" w:rsidP="00523CFB">
            <w:pPr>
              <w:jc w:val="center"/>
              <w:rPr>
                <w:b/>
                <w:bCs/>
                <w:color w:val="000000"/>
              </w:rPr>
            </w:pPr>
            <w:r w:rsidRPr="00877B5C">
              <w:rPr>
                <w:b/>
                <w:bCs/>
                <w:color w:val="000000"/>
              </w:rPr>
              <w:t>Наименование расходов</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115E" w:rsidRPr="00877B5C" w:rsidRDefault="008B115E" w:rsidP="00523CFB">
            <w:pPr>
              <w:jc w:val="center"/>
              <w:rPr>
                <w:b/>
                <w:bCs/>
                <w:color w:val="000000"/>
              </w:rPr>
            </w:pPr>
            <w:r w:rsidRPr="00877B5C">
              <w:rPr>
                <w:b/>
                <w:bCs/>
                <w:color w:val="000000"/>
              </w:rPr>
              <w:t xml:space="preserve">РЗ </w:t>
            </w:r>
            <w:proofErr w:type="gramStart"/>
            <w:r w:rsidRPr="00877B5C">
              <w:rPr>
                <w:b/>
                <w:bCs/>
                <w:color w:val="000000"/>
              </w:rPr>
              <w:t>ПР</w:t>
            </w:r>
            <w:proofErr w:type="gramEnd"/>
          </w:p>
        </w:tc>
        <w:tc>
          <w:tcPr>
            <w:tcW w:w="6378" w:type="dxa"/>
            <w:gridSpan w:val="4"/>
            <w:tcBorders>
              <w:top w:val="single" w:sz="4" w:space="0" w:color="auto"/>
              <w:left w:val="nil"/>
              <w:bottom w:val="single" w:sz="4" w:space="0" w:color="auto"/>
              <w:right w:val="single" w:sz="4" w:space="0" w:color="auto"/>
            </w:tcBorders>
            <w:shd w:val="clear" w:color="auto" w:fill="auto"/>
            <w:vAlign w:val="center"/>
            <w:hideMark/>
          </w:tcPr>
          <w:p w:rsidR="008B115E" w:rsidRPr="00877B5C" w:rsidRDefault="008B115E" w:rsidP="00523CFB">
            <w:pPr>
              <w:jc w:val="center"/>
              <w:rPr>
                <w:b/>
                <w:bCs/>
                <w:color w:val="000000"/>
              </w:rPr>
            </w:pPr>
            <w:r w:rsidRPr="00877B5C">
              <w:rPr>
                <w:b/>
                <w:bCs/>
                <w:color w:val="000000"/>
              </w:rPr>
              <w:t>Сумма,  руб.</w:t>
            </w:r>
          </w:p>
        </w:tc>
      </w:tr>
      <w:tr w:rsidR="008017B0" w:rsidRPr="00877B5C" w:rsidTr="00785D5D">
        <w:trPr>
          <w:trHeight w:val="3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B115E" w:rsidRPr="00877B5C" w:rsidRDefault="008B115E" w:rsidP="00523CFB">
            <w:pPr>
              <w:rPr>
                <w:b/>
                <w:bCs/>
                <w:color w:val="000000"/>
              </w:rPr>
            </w:pPr>
          </w:p>
        </w:tc>
        <w:tc>
          <w:tcPr>
            <w:tcW w:w="2693" w:type="dxa"/>
            <w:vMerge/>
            <w:tcBorders>
              <w:top w:val="single" w:sz="4" w:space="0" w:color="auto"/>
              <w:left w:val="single" w:sz="4" w:space="0" w:color="auto"/>
              <w:bottom w:val="single" w:sz="4" w:space="0" w:color="auto"/>
              <w:right w:val="nil"/>
            </w:tcBorders>
            <w:vAlign w:val="center"/>
            <w:hideMark/>
          </w:tcPr>
          <w:p w:rsidR="008B115E" w:rsidRPr="00877B5C" w:rsidRDefault="008B115E" w:rsidP="00523CFB">
            <w:pPr>
              <w:rPr>
                <w:b/>
                <w:bCs/>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B115E" w:rsidRPr="00877B5C" w:rsidRDefault="008B115E" w:rsidP="00523CFB">
            <w:pPr>
              <w:rPr>
                <w:b/>
                <w:bCs/>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B115E" w:rsidRPr="00877B5C" w:rsidRDefault="008B115E" w:rsidP="00523CFB">
            <w:pPr>
              <w:jc w:val="center"/>
              <w:rPr>
                <w:b/>
                <w:bCs/>
                <w:color w:val="000000"/>
                <w:highlight w:val="yellow"/>
              </w:rPr>
            </w:pPr>
            <w:r w:rsidRPr="00877B5C">
              <w:rPr>
                <w:b/>
                <w:bCs/>
                <w:color w:val="000000"/>
              </w:rPr>
              <w:t>2022г.</w:t>
            </w:r>
          </w:p>
        </w:tc>
        <w:tc>
          <w:tcPr>
            <w:tcW w:w="1701" w:type="dxa"/>
            <w:tcBorders>
              <w:top w:val="nil"/>
              <w:left w:val="nil"/>
              <w:bottom w:val="single" w:sz="4" w:space="0" w:color="auto"/>
              <w:right w:val="single" w:sz="4" w:space="0" w:color="auto"/>
            </w:tcBorders>
            <w:shd w:val="clear" w:color="auto" w:fill="auto"/>
            <w:vAlign w:val="center"/>
            <w:hideMark/>
          </w:tcPr>
          <w:p w:rsidR="008B115E" w:rsidRPr="00877B5C" w:rsidRDefault="008B115E" w:rsidP="00523CFB">
            <w:pPr>
              <w:jc w:val="center"/>
              <w:rPr>
                <w:b/>
                <w:bCs/>
                <w:color w:val="000000"/>
              </w:rPr>
            </w:pPr>
            <w:r w:rsidRPr="00877B5C">
              <w:rPr>
                <w:b/>
                <w:bCs/>
                <w:color w:val="000000"/>
              </w:rPr>
              <w:t>2023г.</w:t>
            </w:r>
          </w:p>
        </w:tc>
        <w:tc>
          <w:tcPr>
            <w:tcW w:w="1500" w:type="dxa"/>
            <w:tcBorders>
              <w:top w:val="nil"/>
              <w:left w:val="nil"/>
              <w:bottom w:val="single" w:sz="4" w:space="0" w:color="auto"/>
              <w:right w:val="single" w:sz="4" w:space="0" w:color="auto"/>
            </w:tcBorders>
            <w:shd w:val="clear" w:color="auto" w:fill="auto"/>
            <w:vAlign w:val="center"/>
            <w:hideMark/>
          </w:tcPr>
          <w:p w:rsidR="008B115E" w:rsidRPr="00877B5C" w:rsidRDefault="008B115E" w:rsidP="00523CFB">
            <w:pPr>
              <w:jc w:val="center"/>
              <w:rPr>
                <w:b/>
                <w:bCs/>
                <w:color w:val="000000"/>
              </w:rPr>
            </w:pPr>
            <w:r w:rsidRPr="00877B5C">
              <w:rPr>
                <w:b/>
                <w:bCs/>
                <w:color w:val="000000"/>
              </w:rPr>
              <w:t>2024г.</w:t>
            </w:r>
          </w:p>
        </w:tc>
        <w:tc>
          <w:tcPr>
            <w:tcW w:w="1476" w:type="dxa"/>
            <w:tcBorders>
              <w:top w:val="nil"/>
              <w:left w:val="nil"/>
              <w:bottom w:val="single" w:sz="4" w:space="0" w:color="auto"/>
              <w:right w:val="single" w:sz="4" w:space="0" w:color="auto"/>
            </w:tcBorders>
            <w:vAlign w:val="center"/>
          </w:tcPr>
          <w:p w:rsidR="008B115E" w:rsidRPr="00877B5C" w:rsidRDefault="008B115E" w:rsidP="00877C51">
            <w:pPr>
              <w:jc w:val="center"/>
              <w:rPr>
                <w:b/>
                <w:bCs/>
                <w:color w:val="000000"/>
              </w:rPr>
            </w:pPr>
            <w:r w:rsidRPr="00877B5C">
              <w:rPr>
                <w:b/>
                <w:bCs/>
                <w:color w:val="000000"/>
              </w:rPr>
              <w:t>202</w:t>
            </w:r>
            <w:r w:rsidR="00877C51" w:rsidRPr="00877B5C">
              <w:rPr>
                <w:b/>
                <w:bCs/>
                <w:color w:val="000000"/>
              </w:rPr>
              <w:t>5</w:t>
            </w:r>
            <w:r w:rsidRPr="00877B5C">
              <w:rPr>
                <w:b/>
                <w:bCs/>
                <w:color w:val="000000"/>
              </w:rPr>
              <w:t>г.</w:t>
            </w:r>
          </w:p>
        </w:tc>
      </w:tr>
      <w:tr w:rsidR="008017B0" w:rsidRPr="00877B5C" w:rsidTr="00785D5D">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B115E" w:rsidRPr="00877B5C" w:rsidRDefault="008B115E" w:rsidP="00523CFB">
            <w:pPr>
              <w:jc w:val="center"/>
              <w:rPr>
                <w:b/>
                <w:bCs/>
                <w:color w:val="000000"/>
              </w:rPr>
            </w:pPr>
            <w:r w:rsidRPr="00877B5C">
              <w:rPr>
                <w:b/>
                <w:bCs/>
                <w:color w:val="000000"/>
              </w:rPr>
              <w:t> </w:t>
            </w:r>
          </w:p>
        </w:tc>
        <w:tc>
          <w:tcPr>
            <w:tcW w:w="2693" w:type="dxa"/>
            <w:tcBorders>
              <w:top w:val="nil"/>
              <w:left w:val="nil"/>
              <w:bottom w:val="single" w:sz="4" w:space="0" w:color="auto"/>
              <w:right w:val="single" w:sz="4" w:space="0" w:color="auto"/>
            </w:tcBorders>
            <w:shd w:val="clear" w:color="auto" w:fill="auto"/>
            <w:vAlign w:val="center"/>
            <w:hideMark/>
          </w:tcPr>
          <w:p w:rsidR="008B115E" w:rsidRPr="00877B5C" w:rsidRDefault="008B115E" w:rsidP="00523CFB">
            <w:pPr>
              <w:jc w:val="center"/>
              <w:rPr>
                <w:b/>
                <w:bCs/>
                <w:color w:val="000000"/>
              </w:rPr>
            </w:pPr>
            <w:r w:rsidRPr="00877B5C">
              <w:rPr>
                <w:b/>
                <w:bCs/>
                <w:color w:val="000000"/>
              </w:rPr>
              <w:t>Глава поселения</w:t>
            </w:r>
          </w:p>
        </w:tc>
        <w:tc>
          <w:tcPr>
            <w:tcW w:w="851" w:type="dxa"/>
            <w:tcBorders>
              <w:top w:val="nil"/>
              <w:left w:val="nil"/>
              <w:bottom w:val="single" w:sz="4" w:space="0" w:color="auto"/>
              <w:right w:val="single" w:sz="4" w:space="0" w:color="auto"/>
            </w:tcBorders>
            <w:shd w:val="clear" w:color="auto" w:fill="auto"/>
            <w:hideMark/>
          </w:tcPr>
          <w:p w:rsidR="008B115E" w:rsidRPr="00877B5C" w:rsidRDefault="008B115E" w:rsidP="00523CFB">
            <w:pPr>
              <w:jc w:val="center"/>
              <w:rPr>
                <w:b/>
                <w:bCs/>
                <w:color w:val="000000"/>
              </w:rPr>
            </w:pPr>
            <w:r w:rsidRPr="00877B5C">
              <w:rPr>
                <w:b/>
                <w:bCs/>
                <w:color w:val="000000"/>
              </w:rPr>
              <w:t> </w:t>
            </w:r>
          </w:p>
        </w:tc>
        <w:tc>
          <w:tcPr>
            <w:tcW w:w="1701" w:type="dxa"/>
            <w:tcBorders>
              <w:top w:val="nil"/>
              <w:left w:val="nil"/>
              <w:bottom w:val="single" w:sz="4" w:space="0" w:color="auto"/>
              <w:right w:val="single" w:sz="4" w:space="0" w:color="auto"/>
            </w:tcBorders>
            <w:shd w:val="clear" w:color="auto" w:fill="auto"/>
            <w:hideMark/>
          </w:tcPr>
          <w:p w:rsidR="008B115E" w:rsidRPr="00877B5C" w:rsidRDefault="008B115E"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hideMark/>
          </w:tcPr>
          <w:p w:rsidR="008B115E" w:rsidRPr="00877B5C" w:rsidRDefault="008B115E" w:rsidP="00523CFB">
            <w:pPr>
              <w:rPr>
                <w:color w:val="000000"/>
              </w:rPr>
            </w:pPr>
            <w:r w:rsidRPr="00877B5C">
              <w:rPr>
                <w:color w:val="000000"/>
              </w:rPr>
              <w:t> </w:t>
            </w:r>
          </w:p>
        </w:tc>
        <w:tc>
          <w:tcPr>
            <w:tcW w:w="1500" w:type="dxa"/>
            <w:tcBorders>
              <w:top w:val="nil"/>
              <w:left w:val="nil"/>
              <w:bottom w:val="single" w:sz="4" w:space="0" w:color="auto"/>
              <w:right w:val="single" w:sz="4" w:space="0" w:color="auto"/>
            </w:tcBorders>
            <w:shd w:val="clear" w:color="auto" w:fill="auto"/>
            <w:hideMark/>
          </w:tcPr>
          <w:p w:rsidR="008B115E" w:rsidRPr="00877B5C" w:rsidRDefault="008B115E" w:rsidP="00523CFB">
            <w:pPr>
              <w:rPr>
                <w:color w:val="000000"/>
              </w:rPr>
            </w:pPr>
            <w:r w:rsidRPr="00877B5C">
              <w:rPr>
                <w:color w:val="000000"/>
              </w:rPr>
              <w:t> </w:t>
            </w:r>
          </w:p>
        </w:tc>
        <w:tc>
          <w:tcPr>
            <w:tcW w:w="1476" w:type="dxa"/>
            <w:tcBorders>
              <w:top w:val="nil"/>
              <w:left w:val="nil"/>
              <w:bottom w:val="single" w:sz="4" w:space="0" w:color="auto"/>
              <w:right w:val="single" w:sz="4" w:space="0" w:color="auto"/>
            </w:tcBorders>
          </w:tcPr>
          <w:p w:rsidR="008B115E" w:rsidRPr="00877B5C" w:rsidRDefault="008B115E" w:rsidP="00523CFB">
            <w:pPr>
              <w:rPr>
                <w:color w:val="000000"/>
              </w:rPr>
            </w:pPr>
          </w:p>
        </w:tc>
      </w:tr>
      <w:tr w:rsidR="00785D5D" w:rsidRPr="00877B5C" w:rsidTr="00785D5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85D5D" w:rsidRPr="00877B5C" w:rsidRDefault="00785D5D" w:rsidP="00523CFB">
            <w:pPr>
              <w:jc w:val="center"/>
              <w:rPr>
                <w:color w:val="000000"/>
              </w:rPr>
            </w:pPr>
            <w:r w:rsidRPr="00877B5C">
              <w:rPr>
                <w:color w:val="000000"/>
              </w:rPr>
              <w:t>211</w:t>
            </w:r>
          </w:p>
        </w:tc>
        <w:tc>
          <w:tcPr>
            <w:tcW w:w="2693" w:type="dxa"/>
            <w:tcBorders>
              <w:top w:val="nil"/>
              <w:left w:val="nil"/>
              <w:bottom w:val="single" w:sz="4" w:space="0" w:color="auto"/>
              <w:right w:val="single" w:sz="4" w:space="0" w:color="auto"/>
            </w:tcBorders>
            <w:shd w:val="clear" w:color="auto" w:fill="auto"/>
            <w:hideMark/>
          </w:tcPr>
          <w:p w:rsidR="00785D5D" w:rsidRPr="00877B5C" w:rsidRDefault="00785D5D" w:rsidP="00523CFB">
            <w:pPr>
              <w:rPr>
                <w:color w:val="000000"/>
              </w:rPr>
            </w:pPr>
            <w:r w:rsidRPr="00877B5C">
              <w:rPr>
                <w:color w:val="000000"/>
              </w:rPr>
              <w:t>Заработная плата</w:t>
            </w:r>
          </w:p>
        </w:tc>
        <w:tc>
          <w:tcPr>
            <w:tcW w:w="851" w:type="dxa"/>
            <w:tcBorders>
              <w:top w:val="nil"/>
              <w:left w:val="nil"/>
              <w:bottom w:val="single" w:sz="4" w:space="0" w:color="auto"/>
              <w:right w:val="single" w:sz="4" w:space="0" w:color="auto"/>
            </w:tcBorders>
            <w:shd w:val="clear" w:color="auto" w:fill="auto"/>
            <w:hideMark/>
          </w:tcPr>
          <w:p w:rsidR="00785D5D" w:rsidRPr="00877B5C" w:rsidRDefault="00785D5D"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785D5D" w:rsidRPr="00877B5C" w:rsidRDefault="00785D5D" w:rsidP="00C55687">
            <w:pPr>
              <w:jc w:val="right"/>
              <w:rPr>
                <w:color w:val="000000"/>
              </w:rPr>
            </w:pPr>
            <w:r>
              <w:rPr>
                <w:color w:val="000000"/>
              </w:rPr>
              <w:t>1</w:t>
            </w:r>
            <w:r w:rsidR="00BF2BF6">
              <w:rPr>
                <w:color w:val="000000"/>
              </w:rPr>
              <w:t> </w:t>
            </w:r>
            <w:r>
              <w:rPr>
                <w:color w:val="000000"/>
              </w:rPr>
              <w:t>425</w:t>
            </w:r>
            <w:r w:rsidR="00BF2BF6">
              <w:rPr>
                <w:color w:val="000000"/>
              </w:rPr>
              <w:t xml:space="preserve"> </w:t>
            </w:r>
            <w:r>
              <w:rPr>
                <w:color w:val="00000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85D5D" w:rsidRPr="00877B5C" w:rsidRDefault="00BF2BF6" w:rsidP="00785D5D">
            <w:pPr>
              <w:jc w:val="right"/>
              <w:rPr>
                <w:color w:val="000000"/>
              </w:rPr>
            </w:pPr>
            <w:r>
              <w:rPr>
                <w:color w:val="000000"/>
              </w:rPr>
              <w:t>2 006 4</w:t>
            </w:r>
            <w:r w:rsidR="00785D5D">
              <w:rPr>
                <w:color w:val="000000"/>
              </w:rPr>
              <w:t>00,00</w:t>
            </w:r>
          </w:p>
        </w:tc>
        <w:tc>
          <w:tcPr>
            <w:tcW w:w="1500" w:type="dxa"/>
            <w:tcBorders>
              <w:top w:val="nil"/>
              <w:left w:val="nil"/>
              <w:bottom w:val="single" w:sz="4" w:space="0" w:color="auto"/>
              <w:right w:val="single" w:sz="4" w:space="0" w:color="auto"/>
            </w:tcBorders>
            <w:shd w:val="clear" w:color="auto" w:fill="auto"/>
            <w:noWrap/>
            <w:hideMark/>
          </w:tcPr>
          <w:p w:rsidR="00785D5D" w:rsidRDefault="00785D5D" w:rsidP="00785D5D">
            <w:pPr>
              <w:jc w:val="right"/>
            </w:pPr>
            <w:r w:rsidRPr="0091770F">
              <w:rPr>
                <w:color w:val="000000"/>
              </w:rPr>
              <w:t>1</w:t>
            </w:r>
            <w:r w:rsidR="00BF2BF6">
              <w:rPr>
                <w:color w:val="000000"/>
              </w:rPr>
              <w:t> </w:t>
            </w:r>
            <w:r w:rsidRPr="0091770F">
              <w:rPr>
                <w:color w:val="000000"/>
              </w:rPr>
              <w:t>425</w:t>
            </w:r>
            <w:r w:rsidR="00BF2BF6">
              <w:rPr>
                <w:color w:val="000000"/>
              </w:rPr>
              <w:t xml:space="preserve"> </w:t>
            </w:r>
            <w:r w:rsidRPr="0091770F">
              <w:rPr>
                <w:color w:val="000000"/>
              </w:rPr>
              <w:t>000</w:t>
            </w:r>
          </w:p>
        </w:tc>
        <w:tc>
          <w:tcPr>
            <w:tcW w:w="1476" w:type="dxa"/>
            <w:tcBorders>
              <w:top w:val="nil"/>
              <w:left w:val="nil"/>
              <w:bottom w:val="single" w:sz="4" w:space="0" w:color="auto"/>
              <w:right w:val="single" w:sz="4" w:space="0" w:color="auto"/>
            </w:tcBorders>
          </w:tcPr>
          <w:p w:rsidR="00785D5D" w:rsidRDefault="00785D5D" w:rsidP="00785D5D">
            <w:pPr>
              <w:jc w:val="right"/>
            </w:pPr>
            <w:r w:rsidRPr="0091770F">
              <w:rPr>
                <w:color w:val="000000"/>
              </w:rPr>
              <w:t>1</w:t>
            </w:r>
            <w:r w:rsidR="00BF2BF6">
              <w:rPr>
                <w:color w:val="000000"/>
              </w:rPr>
              <w:t> </w:t>
            </w:r>
            <w:r w:rsidRPr="0091770F">
              <w:rPr>
                <w:color w:val="000000"/>
              </w:rPr>
              <w:t>425</w:t>
            </w:r>
            <w:r w:rsidR="00BF2BF6">
              <w:rPr>
                <w:color w:val="000000"/>
              </w:rPr>
              <w:t xml:space="preserve"> </w:t>
            </w:r>
            <w:r w:rsidRPr="0091770F">
              <w:rPr>
                <w:color w:val="000000"/>
              </w:rPr>
              <w:t>000</w:t>
            </w:r>
          </w:p>
        </w:tc>
      </w:tr>
      <w:tr w:rsidR="00785D5D" w:rsidRPr="00877B5C" w:rsidTr="00785D5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85D5D" w:rsidRPr="00877B5C" w:rsidRDefault="00785D5D" w:rsidP="00523CFB">
            <w:pPr>
              <w:jc w:val="center"/>
              <w:rPr>
                <w:color w:val="000000"/>
              </w:rPr>
            </w:pPr>
            <w:r w:rsidRPr="00877B5C">
              <w:rPr>
                <w:color w:val="000000"/>
              </w:rPr>
              <w:t>213</w:t>
            </w:r>
          </w:p>
        </w:tc>
        <w:tc>
          <w:tcPr>
            <w:tcW w:w="2693" w:type="dxa"/>
            <w:tcBorders>
              <w:top w:val="nil"/>
              <w:left w:val="nil"/>
              <w:bottom w:val="single" w:sz="4" w:space="0" w:color="auto"/>
              <w:right w:val="single" w:sz="4" w:space="0" w:color="auto"/>
            </w:tcBorders>
            <w:shd w:val="clear" w:color="auto" w:fill="auto"/>
            <w:hideMark/>
          </w:tcPr>
          <w:p w:rsidR="00785D5D" w:rsidRPr="00877B5C" w:rsidRDefault="00785D5D" w:rsidP="00523CFB">
            <w:pPr>
              <w:rPr>
                <w:color w:val="000000"/>
              </w:rPr>
            </w:pPr>
            <w:r w:rsidRPr="00877B5C">
              <w:rPr>
                <w:color w:val="000000"/>
              </w:rPr>
              <w:t>Начисление  на оплату труда</w:t>
            </w:r>
          </w:p>
        </w:tc>
        <w:tc>
          <w:tcPr>
            <w:tcW w:w="851" w:type="dxa"/>
            <w:tcBorders>
              <w:top w:val="nil"/>
              <w:left w:val="nil"/>
              <w:bottom w:val="single" w:sz="4" w:space="0" w:color="auto"/>
              <w:right w:val="single" w:sz="4" w:space="0" w:color="auto"/>
            </w:tcBorders>
            <w:shd w:val="clear" w:color="auto" w:fill="auto"/>
            <w:hideMark/>
          </w:tcPr>
          <w:p w:rsidR="00785D5D" w:rsidRPr="00877B5C" w:rsidRDefault="00785D5D"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785D5D" w:rsidRPr="00877B5C" w:rsidRDefault="00785D5D" w:rsidP="00C55687">
            <w:pPr>
              <w:jc w:val="right"/>
              <w:rPr>
                <w:color w:val="000000"/>
              </w:rPr>
            </w:pPr>
            <w:r>
              <w:rPr>
                <w:color w:val="000000"/>
              </w:rPr>
              <w:t>530</w:t>
            </w:r>
            <w:r w:rsidR="00BF2BF6">
              <w:rPr>
                <w:color w:val="000000"/>
              </w:rPr>
              <w:t xml:space="preserve"> </w:t>
            </w:r>
            <w:r>
              <w:rPr>
                <w:color w:val="00000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785D5D" w:rsidRPr="00877B5C" w:rsidRDefault="00BF2BF6" w:rsidP="002E7956">
            <w:pPr>
              <w:jc w:val="right"/>
              <w:rPr>
                <w:color w:val="000000"/>
              </w:rPr>
            </w:pPr>
            <w:r>
              <w:rPr>
                <w:color w:val="000000"/>
              </w:rPr>
              <w:t>594 449,60</w:t>
            </w:r>
          </w:p>
        </w:tc>
        <w:tc>
          <w:tcPr>
            <w:tcW w:w="1500" w:type="dxa"/>
            <w:tcBorders>
              <w:top w:val="nil"/>
              <w:left w:val="nil"/>
              <w:bottom w:val="single" w:sz="4" w:space="0" w:color="auto"/>
              <w:right w:val="single" w:sz="4" w:space="0" w:color="auto"/>
            </w:tcBorders>
            <w:shd w:val="clear" w:color="auto" w:fill="auto"/>
            <w:noWrap/>
            <w:vAlign w:val="bottom"/>
            <w:hideMark/>
          </w:tcPr>
          <w:p w:rsidR="00785D5D" w:rsidRPr="00877B5C" w:rsidRDefault="00785D5D" w:rsidP="001700ED">
            <w:pPr>
              <w:jc w:val="right"/>
              <w:rPr>
                <w:color w:val="000000"/>
              </w:rPr>
            </w:pPr>
            <w:r>
              <w:rPr>
                <w:color w:val="000000"/>
              </w:rPr>
              <w:t>430</w:t>
            </w:r>
            <w:r w:rsidR="00BF2BF6">
              <w:rPr>
                <w:color w:val="000000"/>
              </w:rPr>
              <w:t xml:space="preserve"> </w:t>
            </w:r>
            <w:r>
              <w:rPr>
                <w:color w:val="000000"/>
              </w:rPr>
              <w:t>350</w:t>
            </w:r>
          </w:p>
        </w:tc>
        <w:tc>
          <w:tcPr>
            <w:tcW w:w="1476" w:type="dxa"/>
            <w:tcBorders>
              <w:top w:val="nil"/>
              <w:left w:val="nil"/>
              <w:bottom w:val="single" w:sz="4" w:space="0" w:color="auto"/>
              <w:right w:val="single" w:sz="4" w:space="0" w:color="auto"/>
            </w:tcBorders>
            <w:vAlign w:val="bottom"/>
          </w:tcPr>
          <w:p w:rsidR="00785D5D" w:rsidRPr="00877B5C" w:rsidRDefault="00785D5D" w:rsidP="001700ED">
            <w:pPr>
              <w:jc w:val="right"/>
              <w:rPr>
                <w:color w:val="000000"/>
              </w:rPr>
            </w:pPr>
            <w:r>
              <w:rPr>
                <w:color w:val="000000"/>
              </w:rPr>
              <w:t>430</w:t>
            </w:r>
            <w:r w:rsidR="00BF2BF6">
              <w:rPr>
                <w:color w:val="000000"/>
              </w:rPr>
              <w:t xml:space="preserve"> </w:t>
            </w:r>
            <w:r>
              <w:rPr>
                <w:color w:val="000000"/>
              </w:rPr>
              <w:t>350</w:t>
            </w:r>
          </w:p>
        </w:tc>
      </w:tr>
      <w:tr w:rsidR="008017B0" w:rsidRPr="00877B5C" w:rsidTr="00785D5D">
        <w:trPr>
          <w:trHeight w:val="9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B115E" w:rsidRPr="00877B5C" w:rsidRDefault="008B115E" w:rsidP="00523CFB">
            <w:pPr>
              <w:jc w:val="center"/>
              <w:rPr>
                <w:color w:val="000000"/>
              </w:rPr>
            </w:pPr>
            <w:r w:rsidRPr="00877B5C">
              <w:rPr>
                <w:color w:val="000000"/>
              </w:rPr>
              <w:t>266</w:t>
            </w:r>
          </w:p>
        </w:tc>
        <w:tc>
          <w:tcPr>
            <w:tcW w:w="2693" w:type="dxa"/>
            <w:tcBorders>
              <w:top w:val="nil"/>
              <w:left w:val="nil"/>
              <w:bottom w:val="single" w:sz="4" w:space="0" w:color="auto"/>
              <w:right w:val="single" w:sz="4" w:space="0" w:color="auto"/>
            </w:tcBorders>
            <w:shd w:val="clear" w:color="auto" w:fill="auto"/>
            <w:hideMark/>
          </w:tcPr>
          <w:p w:rsidR="008B115E" w:rsidRPr="00877B5C" w:rsidRDefault="008B115E" w:rsidP="00523CFB">
            <w:pPr>
              <w:rPr>
                <w:color w:val="000000"/>
              </w:rPr>
            </w:pPr>
            <w:r w:rsidRPr="00877B5C">
              <w:rPr>
                <w:color w:val="000000"/>
              </w:rPr>
              <w:t>Социальные пособия и компенсации персоналу в денежной форме</w:t>
            </w:r>
          </w:p>
        </w:tc>
        <w:tc>
          <w:tcPr>
            <w:tcW w:w="851" w:type="dxa"/>
            <w:tcBorders>
              <w:top w:val="nil"/>
              <w:left w:val="nil"/>
              <w:bottom w:val="single" w:sz="4" w:space="0" w:color="auto"/>
              <w:right w:val="single" w:sz="4" w:space="0" w:color="auto"/>
            </w:tcBorders>
            <w:shd w:val="clear" w:color="auto" w:fill="auto"/>
            <w:hideMark/>
          </w:tcPr>
          <w:p w:rsidR="008B115E" w:rsidRPr="00877B5C" w:rsidRDefault="008B115E" w:rsidP="00523CFB">
            <w:pPr>
              <w:rPr>
                <w:color w:val="000000"/>
              </w:rPr>
            </w:pPr>
          </w:p>
        </w:tc>
        <w:tc>
          <w:tcPr>
            <w:tcW w:w="1701" w:type="dxa"/>
            <w:tcBorders>
              <w:top w:val="nil"/>
              <w:left w:val="nil"/>
              <w:bottom w:val="single" w:sz="4" w:space="0" w:color="auto"/>
              <w:right w:val="single" w:sz="4" w:space="0" w:color="auto"/>
            </w:tcBorders>
            <w:shd w:val="clear" w:color="auto" w:fill="auto"/>
            <w:noWrap/>
            <w:vAlign w:val="bottom"/>
            <w:hideMark/>
          </w:tcPr>
          <w:p w:rsidR="008B115E" w:rsidRPr="00877B5C" w:rsidRDefault="002F7E46" w:rsidP="00C55687">
            <w:pPr>
              <w:jc w:val="right"/>
              <w:rPr>
                <w:color w:val="000000"/>
              </w:rPr>
            </w:pPr>
            <w:r>
              <w:rPr>
                <w:color w:val="000000"/>
              </w:rPr>
              <w:t>330</w:t>
            </w:r>
            <w:r w:rsidR="00BF2BF6">
              <w:rPr>
                <w:color w:val="000000"/>
              </w:rPr>
              <w:t xml:space="preserve"> </w:t>
            </w:r>
            <w:r>
              <w:rPr>
                <w:color w:val="00000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B115E" w:rsidRPr="00877B5C" w:rsidRDefault="008B115E" w:rsidP="00523CFB">
            <w:pPr>
              <w:jc w:val="right"/>
              <w:rPr>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B115E" w:rsidRPr="00877B5C" w:rsidRDefault="008B115E" w:rsidP="00523CFB">
            <w:pPr>
              <w:jc w:val="right"/>
              <w:rPr>
                <w:color w:val="000000"/>
              </w:rPr>
            </w:pPr>
          </w:p>
        </w:tc>
        <w:tc>
          <w:tcPr>
            <w:tcW w:w="1476" w:type="dxa"/>
            <w:tcBorders>
              <w:top w:val="nil"/>
              <w:left w:val="nil"/>
              <w:bottom w:val="single" w:sz="4" w:space="0" w:color="auto"/>
              <w:right w:val="single" w:sz="4" w:space="0" w:color="auto"/>
            </w:tcBorders>
          </w:tcPr>
          <w:p w:rsidR="008B115E" w:rsidRPr="00877B5C" w:rsidRDefault="008B115E" w:rsidP="00523CFB">
            <w:pPr>
              <w:jc w:val="right"/>
              <w:rPr>
                <w:color w:val="000000"/>
              </w:rPr>
            </w:pPr>
          </w:p>
        </w:tc>
      </w:tr>
      <w:tr w:rsidR="002E7956" w:rsidRPr="00877B5C" w:rsidTr="00785D5D">
        <w:trPr>
          <w:trHeight w:val="55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2E7956" w:rsidRPr="00877B5C" w:rsidRDefault="002E7956" w:rsidP="00523CFB">
            <w:pPr>
              <w:jc w:val="center"/>
              <w:rPr>
                <w:i/>
                <w:iCs/>
                <w:color w:val="000000"/>
              </w:rPr>
            </w:pPr>
            <w:r w:rsidRPr="00877B5C">
              <w:rPr>
                <w:i/>
                <w:iCs/>
                <w:color w:val="000000"/>
              </w:rPr>
              <w:t> </w:t>
            </w:r>
          </w:p>
        </w:tc>
        <w:tc>
          <w:tcPr>
            <w:tcW w:w="2693" w:type="dxa"/>
            <w:tcBorders>
              <w:top w:val="nil"/>
              <w:left w:val="nil"/>
              <w:bottom w:val="single" w:sz="4" w:space="0" w:color="auto"/>
              <w:right w:val="single" w:sz="4" w:space="0" w:color="auto"/>
            </w:tcBorders>
            <w:shd w:val="clear" w:color="auto" w:fill="auto"/>
            <w:vAlign w:val="bottom"/>
            <w:hideMark/>
          </w:tcPr>
          <w:p w:rsidR="002E7956" w:rsidRPr="00877B5C" w:rsidRDefault="002E7956" w:rsidP="00523CFB">
            <w:pPr>
              <w:jc w:val="center"/>
              <w:rPr>
                <w:b/>
                <w:i/>
                <w:iCs/>
                <w:color w:val="000000"/>
              </w:rPr>
            </w:pPr>
            <w:r w:rsidRPr="00877B5C">
              <w:rPr>
                <w:b/>
                <w:i/>
                <w:iCs/>
                <w:color w:val="000000"/>
              </w:rPr>
              <w:t>итого</w:t>
            </w:r>
          </w:p>
        </w:tc>
        <w:tc>
          <w:tcPr>
            <w:tcW w:w="851" w:type="dxa"/>
            <w:tcBorders>
              <w:top w:val="nil"/>
              <w:left w:val="nil"/>
              <w:bottom w:val="single" w:sz="4" w:space="0" w:color="auto"/>
              <w:right w:val="single" w:sz="4" w:space="0" w:color="auto"/>
            </w:tcBorders>
            <w:shd w:val="clear" w:color="auto" w:fill="auto"/>
            <w:vAlign w:val="bottom"/>
            <w:hideMark/>
          </w:tcPr>
          <w:p w:rsidR="002E7956" w:rsidRPr="00877B5C" w:rsidRDefault="002E7956" w:rsidP="00523CFB">
            <w:pPr>
              <w:jc w:val="center"/>
              <w:rPr>
                <w:b/>
                <w:i/>
                <w:iCs/>
                <w:color w:val="000000"/>
              </w:rPr>
            </w:pPr>
            <w:r w:rsidRPr="00877B5C">
              <w:rPr>
                <w:b/>
                <w:i/>
                <w:iCs/>
                <w:color w:val="000000"/>
              </w:rPr>
              <w:t>0102</w:t>
            </w:r>
          </w:p>
        </w:tc>
        <w:tc>
          <w:tcPr>
            <w:tcW w:w="1701" w:type="dxa"/>
            <w:tcBorders>
              <w:top w:val="nil"/>
              <w:left w:val="nil"/>
              <w:bottom w:val="single" w:sz="4" w:space="0" w:color="auto"/>
              <w:right w:val="single" w:sz="4" w:space="0" w:color="auto"/>
            </w:tcBorders>
            <w:shd w:val="clear" w:color="auto" w:fill="auto"/>
            <w:vAlign w:val="bottom"/>
            <w:hideMark/>
          </w:tcPr>
          <w:p w:rsidR="002E7956" w:rsidRPr="00877B5C" w:rsidRDefault="002E7956" w:rsidP="00C55687">
            <w:pPr>
              <w:jc w:val="right"/>
              <w:rPr>
                <w:b/>
                <w:bCs/>
                <w:i/>
                <w:iCs/>
                <w:color w:val="000000"/>
              </w:rPr>
            </w:pPr>
            <w:r>
              <w:rPr>
                <w:b/>
                <w:bCs/>
                <w:i/>
                <w:iCs/>
                <w:color w:val="000000"/>
              </w:rPr>
              <w:t>2285300</w:t>
            </w:r>
          </w:p>
        </w:tc>
        <w:tc>
          <w:tcPr>
            <w:tcW w:w="1701" w:type="dxa"/>
            <w:tcBorders>
              <w:top w:val="nil"/>
              <w:left w:val="nil"/>
              <w:bottom w:val="single" w:sz="4" w:space="0" w:color="auto"/>
              <w:right w:val="single" w:sz="4" w:space="0" w:color="auto"/>
            </w:tcBorders>
            <w:shd w:val="clear" w:color="auto" w:fill="auto"/>
            <w:vAlign w:val="bottom"/>
            <w:hideMark/>
          </w:tcPr>
          <w:p w:rsidR="002E7956" w:rsidRPr="00877B5C" w:rsidRDefault="002E7956" w:rsidP="00785D5D">
            <w:pPr>
              <w:jc w:val="right"/>
              <w:rPr>
                <w:b/>
                <w:bCs/>
                <w:i/>
                <w:iCs/>
                <w:color w:val="000000"/>
              </w:rPr>
            </w:pPr>
            <w:r>
              <w:rPr>
                <w:b/>
                <w:bCs/>
                <w:i/>
                <w:iCs/>
                <w:color w:val="000000"/>
              </w:rPr>
              <w:t>1</w:t>
            </w:r>
            <w:r w:rsidR="00785D5D">
              <w:rPr>
                <w:b/>
                <w:bCs/>
                <w:i/>
                <w:iCs/>
                <w:color w:val="000000"/>
              </w:rPr>
              <w:t>959249,60</w:t>
            </w:r>
          </w:p>
        </w:tc>
        <w:tc>
          <w:tcPr>
            <w:tcW w:w="1500" w:type="dxa"/>
            <w:tcBorders>
              <w:top w:val="nil"/>
              <w:left w:val="nil"/>
              <w:bottom w:val="single" w:sz="4" w:space="0" w:color="auto"/>
              <w:right w:val="single" w:sz="4" w:space="0" w:color="auto"/>
            </w:tcBorders>
            <w:shd w:val="clear" w:color="auto" w:fill="auto"/>
            <w:vAlign w:val="bottom"/>
            <w:hideMark/>
          </w:tcPr>
          <w:p w:rsidR="002E7956" w:rsidRDefault="002E7956" w:rsidP="00785D5D">
            <w:pPr>
              <w:jc w:val="right"/>
            </w:pPr>
            <w:r w:rsidRPr="00A706AC">
              <w:rPr>
                <w:b/>
                <w:bCs/>
                <w:i/>
                <w:iCs/>
                <w:color w:val="000000"/>
              </w:rPr>
              <w:t>1855350</w:t>
            </w:r>
          </w:p>
        </w:tc>
        <w:tc>
          <w:tcPr>
            <w:tcW w:w="1476" w:type="dxa"/>
            <w:tcBorders>
              <w:top w:val="nil"/>
              <w:left w:val="nil"/>
              <w:bottom w:val="single" w:sz="4" w:space="0" w:color="auto"/>
              <w:right w:val="single" w:sz="4" w:space="0" w:color="auto"/>
            </w:tcBorders>
            <w:vAlign w:val="bottom"/>
          </w:tcPr>
          <w:p w:rsidR="002E7956" w:rsidRDefault="002E7956" w:rsidP="00785D5D">
            <w:pPr>
              <w:jc w:val="right"/>
            </w:pPr>
            <w:r w:rsidRPr="00A706AC">
              <w:rPr>
                <w:b/>
                <w:bCs/>
                <w:i/>
                <w:iCs/>
                <w:color w:val="000000"/>
              </w:rPr>
              <w:t>1855350</w:t>
            </w:r>
          </w:p>
        </w:tc>
      </w:tr>
      <w:tr w:rsidR="008017B0" w:rsidRPr="00877B5C" w:rsidTr="00785D5D">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B115E" w:rsidRPr="00877B5C" w:rsidRDefault="008B115E" w:rsidP="00523CFB">
            <w:pPr>
              <w:jc w:val="center"/>
              <w:rPr>
                <w:b/>
                <w:bCs/>
                <w:color w:val="000000"/>
              </w:rPr>
            </w:pPr>
            <w:r w:rsidRPr="00877B5C">
              <w:rPr>
                <w:b/>
                <w:bCs/>
                <w:color w:val="000000"/>
              </w:rPr>
              <w:t> </w:t>
            </w:r>
          </w:p>
        </w:tc>
        <w:tc>
          <w:tcPr>
            <w:tcW w:w="2693" w:type="dxa"/>
            <w:tcBorders>
              <w:top w:val="nil"/>
              <w:left w:val="nil"/>
              <w:bottom w:val="single" w:sz="4" w:space="0" w:color="auto"/>
              <w:right w:val="single" w:sz="4" w:space="0" w:color="auto"/>
            </w:tcBorders>
            <w:shd w:val="clear" w:color="auto" w:fill="auto"/>
            <w:vAlign w:val="center"/>
            <w:hideMark/>
          </w:tcPr>
          <w:p w:rsidR="008B115E" w:rsidRPr="00877B5C" w:rsidRDefault="008B115E" w:rsidP="00523CFB">
            <w:pPr>
              <w:jc w:val="center"/>
              <w:rPr>
                <w:b/>
                <w:bCs/>
                <w:color w:val="000000"/>
              </w:rPr>
            </w:pPr>
            <w:r w:rsidRPr="00877B5C">
              <w:rPr>
                <w:b/>
                <w:bCs/>
                <w:color w:val="000000"/>
              </w:rPr>
              <w:t>Администрация поселения</w:t>
            </w:r>
          </w:p>
        </w:tc>
        <w:tc>
          <w:tcPr>
            <w:tcW w:w="851" w:type="dxa"/>
            <w:tcBorders>
              <w:top w:val="nil"/>
              <w:left w:val="nil"/>
              <w:bottom w:val="nil"/>
              <w:right w:val="nil"/>
            </w:tcBorders>
            <w:shd w:val="clear" w:color="auto" w:fill="auto"/>
            <w:noWrap/>
            <w:vAlign w:val="bottom"/>
            <w:hideMark/>
          </w:tcPr>
          <w:p w:rsidR="008B115E" w:rsidRPr="00877B5C" w:rsidRDefault="008B115E" w:rsidP="00523CFB">
            <w:pPr>
              <w:rPr>
                <w:b/>
                <w:bCs/>
              </w:rPr>
            </w:pPr>
          </w:p>
        </w:tc>
        <w:tc>
          <w:tcPr>
            <w:tcW w:w="1701" w:type="dxa"/>
            <w:tcBorders>
              <w:top w:val="nil"/>
              <w:left w:val="single" w:sz="4" w:space="0" w:color="auto"/>
              <w:bottom w:val="single" w:sz="4" w:space="0" w:color="auto"/>
              <w:right w:val="single" w:sz="4" w:space="0" w:color="auto"/>
            </w:tcBorders>
            <w:shd w:val="clear" w:color="auto" w:fill="auto"/>
            <w:hideMark/>
          </w:tcPr>
          <w:p w:rsidR="008B115E" w:rsidRPr="00877B5C" w:rsidRDefault="008B115E" w:rsidP="00523CFB">
            <w:pPr>
              <w:jc w:val="right"/>
              <w:rPr>
                <w:b/>
                <w:bCs/>
                <w:color w:val="000000"/>
              </w:rPr>
            </w:pPr>
          </w:p>
        </w:tc>
        <w:tc>
          <w:tcPr>
            <w:tcW w:w="1701" w:type="dxa"/>
            <w:tcBorders>
              <w:top w:val="nil"/>
              <w:left w:val="nil"/>
              <w:bottom w:val="single" w:sz="4" w:space="0" w:color="auto"/>
              <w:right w:val="single" w:sz="4" w:space="0" w:color="auto"/>
            </w:tcBorders>
            <w:shd w:val="clear" w:color="auto" w:fill="auto"/>
            <w:hideMark/>
          </w:tcPr>
          <w:p w:rsidR="008B115E" w:rsidRPr="00877B5C" w:rsidRDefault="008B115E" w:rsidP="00523CFB">
            <w:pPr>
              <w:jc w:val="right"/>
              <w:rPr>
                <w:b/>
                <w:bCs/>
                <w:color w:val="000000"/>
              </w:rPr>
            </w:pPr>
            <w:r w:rsidRPr="00877B5C">
              <w:rPr>
                <w:b/>
                <w:bCs/>
                <w:color w:val="000000"/>
              </w:rPr>
              <w:t> </w:t>
            </w:r>
          </w:p>
        </w:tc>
        <w:tc>
          <w:tcPr>
            <w:tcW w:w="1500" w:type="dxa"/>
            <w:tcBorders>
              <w:top w:val="nil"/>
              <w:left w:val="nil"/>
              <w:bottom w:val="single" w:sz="4" w:space="0" w:color="auto"/>
              <w:right w:val="single" w:sz="4" w:space="0" w:color="auto"/>
            </w:tcBorders>
            <w:shd w:val="clear" w:color="auto" w:fill="auto"/>
            <w:hideMark/>
          </w:tcPr>
          <w:p w:rsidR="008B115E" w:rsidRPr="00877B5C" w:rsidRDefault="008B115E" w:rsidP="00523CFB">
            <w:pPr>
              <w:jc w:val="right"/>
              <w:rPr>
                <w:b/>
                <w:bCs/>
                <w:color w:val="000000"/>
              </w:rPr>
            </w:pPr>
            <w:r w:rsidRPr="00877B5C">
              <w:rPr>
                <w:b/>
                <w:bCs/>
                <w:color w:val="000000"/>
              </w:rPr>
              <w:t> </w:t>
            </w:r>
          </w:p>
        </w:tc>
        <w:tc>
          <w:tcPr>
            <w:tcW w:w="1476" w:type="dxa"/>
            <w:tcBorders>
              <w:top w:val="nil"/>
              <w:left w:val="nil"/>
              <w:bottom w:val="single" w:sz="4" w:space="0" w:color="auto"/>
              <w:right w:val="single" w:sz="4" w:space="0" w:color="auto"/>
            </w:tcBorders>
          </w:tcPr>
          <w:p w:rsidR="008B115E" w:rsidRPr="00877B5C" w:rsidRDefault="008B115E" w:rsidP="00523CFB">
            <w:pPr>
              <w:jc w:val="right"/>
              <w:rPr>
                <w:b/>
                <w:bCs/>
                <w:color w:val="000000"/>
              </w:rPr>
            </w:pPr>
          </w:p>
        </w:tc>
      </w:tr>
      <w:tr w:rsidR="008017B0" w:rsidRPr="00877B5C" w:rsidTr="00785D5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F7E46" w:rsidRPr="00877B5C" w:rsidRDefault="002F7E46" w:rsidP="00523CFB">
            <w:pPr>
              <w:jc w:val="center"/>
              <w:rPr>
                <w:color w:val="000000"/>
              </w:rPr>
            </w:pPr>
            <w:r w:rsidRPr="00877B5C">
              <w:rPr>
                <w:color w:val="000000"/>
              </w:rPr>
              <w:t>211</w:t>
            </w:r>
          </w:p>
        </w:tc>
        <w:tc>
          <w:tcPr>
            <w:tcW w:w="2693" w:type="dxa"/>
            <w:tcBorders>
              <w:top w:val="nil"/>
              <w:left w:val="nil"/>
              <w:bottom w:val="single" w:sz="4" w:space="0" w:color="auto"/>
              <w:right w:val="single" w:sz="4" w:space="0" w:color="auto"/>
            </w:tcBorders>
            <w:shd w:val="clear" w:color="auto" w:fill="auto"/>
            <w:hideMark/>
          </w:tcPr>
          <w:p w:rsidR="002F7E46" w:rsidRPr="00877B5C" w:rsidRDefault="002F7E46" w:rsidP="00523CFB">
            <w:pPr>
              <w:rPr>
                <w:color w:val="000000"/>
              </w:rPr>
            </w:pPr>
            <w:r w:rsidRPr="00877B5C">
              <w:rPr>
                <w:color w:val="000000"/>
              </w:rPr>
              <w:t>Заработная плата</w:t>
            </w:r>
          </w:p>
        </w:tc>
        <w:tc>
          <w:tcPr>
            <w:tcW w:w="851" w:type="dxa"/>
            <w:tcBorders>
              <w:top w:val="single" w:sz="4" w:space="0" w:color="auto"/>
              <w:left w:val="nil"/>
              <w:bottom w:val="single" w:sz="4" w:space="0" w:color="auto"/>
              <w:right w:val="single" w:sz="4" w:space="0" w:color="auto"/>
            </w:tcBorders>
            <w:shd w:val="clear" w:color="auto" w:fill="auto"/>
            <w:hideMark/>
          </w:tcPr>
          <w:p w:rsidR="002F7E46" w:rsidRPr="00877B5C" w:rsidRDefault="002F7E46"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2F7E46" w:rsidRPr="00877B5C" w:rsidRDefault="00785D5D" w:rsidP="002F7E46">
            <w:pPr>
              <w:jc w:val="right"/>
              <w:rPr>
                <w:color w:val="000000"/>
              </w:rPr>
            </w:pPr>
            <w:r>
              <w:rPr>
                <w:color w:val="000000"/>
              </w:rPr>
              <w:t>6</w:t>
            </w:r>
            <w:r w:rsidR="00BF2BF6">
              <w:rPr>
                <w:color w:val="000000"/>
              </w:rPr>
              <w:t> </w:t>
            </w:r>
            <w:r>
              <w:rPr>
                <w:color w:val="000000"/>
              </w:rPr>
              <w:t>3</w:t>
            </w:r>
            <w:r w:rsidR="002F7E46">
              <w:rPr>
                <w:color w:val="000000"/>
              </w:rPr>
              <w:t>00</w:t>
            </w:r>
            <w:r w:rsidR="00BF2BF6">
              <w:rPr>
                <w:color w:val="000000"/>
              </w:rPr>
              <w:t xml:space="preserve"> </w:t>
            </w:r>
            <w:r w:rsidR="002F7E46">
              <w:rPr>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2F7E46" w:rsidRPr="00877B5C" w:rsidRDefault="002F7E46" w:rsidP="002F7E46">
            <w:pPr>
              <w:jc w:val="right"/>
              <w:rPr>
                <w:color w:val="000000"/>
              </w:rPr>
            </w:pPr>
            <w:r w:rsidRPr="00877B5C">
              <w:rPr>
                <w:color w:val="000000"/>
              </w:rPr>
              <w:t xml:space="preserve">6 </w:t>
            </w:r>
            <w:r>
              <w:rPr>
                <w:color w:val="000000"/>
              </w:rPr>
              <w:t>850</w:t>
            </w:r>
            <w:r w:rsidRPr="00877B5C">
              <w:rPr>
                <w:color w:val="000000"/>
              </w:rPr>
              <w:t xml:space="preserve"> 000</w:t>
            </w:r>
          </w:p>
        </w:tc>
        <w:tc>
          <w:tcPr>
            <w:tcW w:w="1500" w:type="dxa"/>
            <w:tcBorders>
              <w:top w:val="nil"/>
              <w:left w:val="nil"/>
              <w:bottom w:val="single" w:sz="4" w:space="0" w:color="auto"/>
              <w:right w:val="single" w:sz="4" w:space="0" w:color="auto"/>
            </w:tcBorders>
            <w:shd w:val="clear" w:color="auto" w:fill="auto"/>
            <w:vAlign w:val="bottom"/>
            <w:hideMark/>
          </w:tcPr>
          <w:p w:rsidR="002F7E46" w:rsidRDefault="002F7E46" w:rsidP="002F7E46">
            <w:pPr>
              <w:jc w:val="right"/>
            </w:pPr>
            <w:r w:rsidRPr="00010721">
              <w:rPr>
                <w:color w:val="000000"/>
              </w:rPr>
              <w:t>6 850 000</w:t>
            </w:r>
          </w:p>
        </w:tc>
        <w:tc>
          <w:tcPr>
            <w:tcW w:w="1476" w:type="dxa"/>
            <w:tcBorders>
              <w:top w:val="nil"/>
              <w:left w:val="nil"/>
              <w:bottom w:val="single" w:sz="4" w:space="0" w:color="auto"/>
              <w:right w:val="single" w:sz="4" w:space="0" w:color="auto"/>
            </w:tcBorders>
            <w:vAlign w:val="bottom"/>
          </w:tcPr>
          <w:p w:rsidR="002F7E46" w:rsidRDefault="002F7E46" w:rsidP="002F7E46">
            <w:pPr>
              <w:jc w:val="right"/>
            </w:pPr>
            <w:r w:rsidRPr="00010721">
              <w:rPr>
                <w:color w:val="000000"/>
              </w:rPr>
              <w:t>6 850 000</w:t>
            </w:r>
          </w:p>
        </w:tc>
      </w:tr>
      <w:tr w:rsidR="008017B0" w:rsidRPr="00877B5C" w:rsidTr="00785D5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A0799" w:rsidRPr="00877B5C" w:rsidRDefault="006A0799" w:rsidP="00523CFB">
            <w:pPr>
              <w:jc w:val="center"/>
              <w:rPr>
                <w:color w:val="000000"/>
              </w:rPr>
            </w:pPr>
            <w:r w:rsidRPr="00877B5C">
              <w:rPr>
                <w:color w:val="000000"/>
              </w:rPr>
              <w:t>212</w:t>
            </w:r>
          </w:p>
        </w:tc>
        <w:tc>
          <w:tcPr>
            <w:tcW w:w="2693"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 xml:space="preserve">Прочие выплаты </w:t>
            </w:r>
            <w:r w:rsidRPr="00877B5C">
              <w:rPr>
                <w:i/>
                <w:iCs/>
                <w:color w:val="000000"/>
              </w:rPr>
              <w:t>(суточные)</w:t>
            </w:r>
          </w:p>
        </w:tc>
        <w:tc>
          <w:tcPr>
            <w:tcW w:w="851"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2F7E46" w:rsidP="002F7E46">
            <w:pPr>
              <w:jc w:val="right"/>
              <w:rPr>
                <w:color w:val="000000"/>
              </w:rPr>
            </w:pPr>
            <w:r>
              <w:rPr>
                <w:color w:val="000000"/>
              </w:rPr>
              <w:t>22</w:t>
            </w:r>
            <w:r w:rsidR="00BF2BF6">
              <w:rPr>
                <w:color w:val="000000"/>
              </w:rPr>
              <w:t xml:space="preserve"> </w:t>
            </w:r>
            <w:r>
              <w:rPr>
                <w:color w:val="000000"/>
              </w:rPr>
              <w:t>500</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D17947">
            <w:pPr>
              <w:jc w:val="right"/>
            </w:pPr>
            <w:r w:rsidRPr="00877B5C">
              <w:rPr>
                <w:color w:val="000000"/>
              </w:rPr>
              <w:t>25 000</w:t>
            </w:r>
          </w:p>
        </w:tc>
        <w:tc>
          <w:tcPr>
            <w:tcW w:w="1500"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C856A8">
            <w:pPr>
              <w:jc w:val="right"/>
            </w:pPr>
            <w:r w:rsidRPr="00877B5C">
              <w:rPr>
                <w:color w:val="000000"/>
              </w:rPr>
              <w:t>25 000</w:t>
            </w:r>
          </w:p>
        </w:tc>
        <w:tc>
          <w:tcPr>
            <w:tcW w:w="1476" w:type="dxa"/>
            <w:tcBorders>
              <w:top w:val="nil"/>
              <w:left w:val="nil"/>
              <w:bottom w:val="single" w:sz="4" w:space="0" w:color="auto"/>
              <w:right w:val="single" w:sz="4" w:space="0" w:color="auto"/>
            </w:tcBorders>
            <w:vAlign w:val="bottom"/>
          </w:tcPr>
          <w:p w:rsidR="006A0799" w:rsidRPr="00877B5C" w:rsidRDefault="006A0799" w:rsidP="00C856A8">
            <w:pPr>
              <w:jc w:val="right"/>
            </w:pPr>
            <w:r w:rsidRPr="00877B5C">
              <w:rPr>
                <w:color w:val="000000"/>
              </w:rPr>
              <w:t>25 000</w:t>
            </w:r>
          </w:p>
        </w:tc>
      </w:tr>
      <w:tr w:rsidR="008017B0" w:rsidRPr="00877B5C" w:rsidTr="00785D5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F7E46" w:rsidRPr="00877B5C" w:rsidRDefault="002F7E46" w:rsidP="00523CFB">
            <w:pPr>
              <w:jc w:val="center"/>
              <w:rPr>
                <w:color w:val="000000"/>
              </w:rPr>
            </w:pPr>
            <w:r w:rsidRPr="00877B5C">
              <w:rPr>
                <w:color w:val="000000"/>
              </w:rPr>
              <w:t>213</w:t>
            </w:r>
          </w:p>
        </w:tc>
        <w:tc>
          <w:tcPr>
            <w:tcW w:w="2693" w:type="dxa"/>
            <w:tcBorders>
              <w:top w:val="nil"/>
              <w:left w:val="nil"/>
              <w:bottom w:val="single" w:sz="4" w:space="0" w:color="auto"/>
              <w:right w:val="single" w:sz="4" w:space="0" w:color="auto"/>
            </w:tcBorders>
            <w:shd w:val="clear" w:color="auto" w:fill="auto"/>
            <w:hideMark/>
          </w:tcPr>
          <w:p w:rsidR="002F7E46" w:rsidRPr="00877B5C" w:rsidRDefault="002F7E46" w:rsidP="00523CFB">
            <w:pPr>
              <w:rPr>
                <w:color w:val="000000"/>
              </w:rPr>
            </w:pPr>
            <w:r w:rsidRPr="00877B5C">
              <w:rPr>
                <w:color w:val="000000"/>
              </w:rPr>
              <w:t>Начисление  на оплату труда</w:t>
            </w:r>
          </w:p>
        </w:tc>
        <w:tc>
          <w:tcPr>
            <w:tcW w:w="851" w:type="dxa"/>
            <w:tcBorders>
              <w:top w:val="nil"/>
              <w:left w:val="nil"/>
              <w:bottom w:val="single" w:sz="4" w:space="0" w:color="auto"/>
              <w:right w:val="single" w:sz="4" w:space="0" w:color="auto"/>
            </w:tcBorders>
            <w:shd w:val="clear" w:color="auto" w:fill="auto"/>
            <w:hideMark/>
          </w:tcPr>
          <w:p w:rsidR="002F7E46" w:rsidRPr="00877B5C" w:rsidRDefault="002F7E46"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2F7E46" w:rsidRPr="00877B5C" w:rsidRDefault="00785D5D" w:rsidP="00C55687">
            <w:pPr>
              <w:jc w:val="right"/>
              <w:rPr>
                <w:color w:val="000000"/>
              </w:rPr>
            </w:pPr>
            <w:r>
              <w:rPr>
                <w:color w:val="000000"/>
              </w:rPr>
              <w:t>1</w:t>
            </w:r>
            <w:r w:rsidR="00BF2BF6">
              <w:rPr>
                <w:color w:val="000000"/>
              </w:rPr>
              <w:t> </w:t>
            </w:r>
            <w:r>
              <w:rPr>
                <w:color w:val="000000"/>
              </w:rPr>
              <w:t>903</w:t>
            </w:r>
            <w:r w:rsidR="00BF2BF6">
              <w:rPr>
                <w:color w:val="000000"/>
              </w:rPr>
              <w:t xml:space="preserve"> </w:t>
            </w:r>
            <w:r>
              <w:rPr>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2F7E46" w:rsidRPr="00877B5C" w:rsidRDefault="002F7E46" w:rsidP="002F7E46">
            <w:pPr>
              <w:jc w:val="right"/>
            </w:pPr>
            <w:r w:rsidRPr="00877B5C">
              <w:rPr>
                <w:color w:val="000000"/>
              </w:rPr>
              <w:t>2 0</w:t>
            </w:r>
            <w:r>
              <w:rPr>
                <w:color w:val="000000"/>
              </w:rPr>
              <w:t>68</w:t>
            </w:r>
            <w:r w:rsidRPr="00877B5C">
              <w:rPr>
                <w:color w:val="000000"/>
              </w:rPr>
              <w:t xml:space="preserve"> </w:t>
            </w:r>
            <w:r>
              <w:rPr>
                <w:color w:val="000000"/>
              </w:rPr>
              <w:t>7</w:t>
            </w:r>
            <w:r w:rsidRPr="00877B5C">
              <w:rPr>
                <w:color w:val="000000"/>
              </w:rPr>
              <w:t>00</w:t>
            </w:r>
          </w:p>
        </w:tc>
        <w:tc>
          <w:tcPr>
            <w:tcW w:w="1500" w:type="dxa"/>
            <w:tcBorders>
              <w:top w:val="nil"/>
              <w:left w:val="nil"/>
              <w:bottom w:val="single" w:sz="4" w:space="0" w:color="auto"/>
              <w:right w:val="single" w:sz="4" w:space="0" w:color="auto"/>
            </w:tcBorders>
            <w:shd w:val="clear" w:color="auto" w:fill="auto"/>
            <w:vAlign w:val="bottom"/>
            <w:hideMark/>
          </w:tcPr>
          <w:p w:rsidR="002F7E46" w:rsidRDefault="002F7E46" w:rsidP="002F7E46">
            <w:pPr>
              <w:jc w:val="right"/>
            </w:pPr>
            <w:r w:rsidRPr="00F11806">
              <w:rPr>
                <w:color w:val="000000"/>
              </w:rPr>
              <w:t>2 068 700</w:t>
            </w:r>
          </w:p>
        </w:tc>
        <w:tc>
          <w:tcPr>
            <w:tcW w:w="1476" w:type="dxa"/>
            <w:tcBorders>
              <w:top w:val="nil"/>
              <w:left w:val="nil"/>
              <w:bottom w:val="single" w:sz="4" w:space="0" w:color="auto"/>
              <w:right w:val="single" w:sz="4" w:space="0" w:color="auto"/>
            </w:tcBorders>
            <w:vAlign w:val="bottom"/>
          </w:tcPr>
          <w:p w:rsidR="002F7E46" w:rsidRDefault="002F7E46" w:rsidP="002F7E46">
            <w:pPr>
              <w:jc w:val="right"/>
            </w:pPr>
            <w:r w:rsidRPr="00F11806">
              <w:rPr>
                <w:color w:val="000000"/>
              </w:rPr>
              <w:t>2 068 700</w:t>
            </w:r>
          </w:p>
        </w:tc>
      </w:tr>
      <w:tr w:rsidR="008017B0" w:rsidRPr="00877B5C" w:rsidTr="00785D5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A0799" w:rsidRPr="00877B5C" w:rsidRDefault="006A0799" w:rsidP="00523CFB">
            <w:pPr>
              <w:jc w:val="center"/>
              <w:rPr>
                <w:color w:val="000000"/>
              </w:rPr>
            </w:pPr>
            <w:r w:rsidRPr="00877B5C">
              <w:rPr>
                <w:color w:val="000000"/>
              </w:rPr>
              <w:t>214</w:t>
            </w:r>
          </w:p>
        </w:tc>
        <w:tc>
          <w:tcPr>
            <w:tcW w:w="2693"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Проезд в отпуск</w:t>
            </w:r>
          </w:p>
        </w:tc>
        <w:tc>
          <w:tcPr>
            <w:tcW w:w="851"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2F7E46" w:rsidP="00C55687">
            <w:pPr>
              <w:jc w:val="right"/>
              <w:rPr>
                <w:color w:val="000000"/>
              </w:rPr>
            </w:pPr>
            <w:r>
              <w:rPr>
                <w:color w:val="000000"/>
              </w:rPr>
              <w:t>400</w:t>
            </w:r>
            <w:r w:rsidR="00BF2BF6">
              <w:rPr>
                <w:color w:val="000000"/>
              </w:rPr>
              <w:t xml:space="preserve"> </w:t>
            </w:r>
            <w:r>
              <w:rPr>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D17947">
            <w:pPr>
              <w:jc w:val="right"/>
              <w:rPr>
                <w:color w:val="000000"/>
              </w:rPr>
            </w:pPr>
            <w:r w:rsidRPr="00877B5C">
              <w:rPr>
                <w:color w:val="000000"/>
              </w:rPr>
              <w:t>550 000</w:t>
            </w:r>
          </w:p>
        </w:tc>
        <w:tc>
          <w:tcPr>
            <w:tcW w:w="1500"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6A0799">
            <w:pPr>
              <w:jc w:val="right"/>
              <w:rPr>
                <w:color w:val="000000"/>
              </w:rPr>
            </w:pPr>
            <w:r w:rsidRPr="00877B5C">
              <w:rPr>
                <w:color w:val="000000"/>
              </w:rPr>
              <w:t>500 000</w:t>
            </w:r>
          </w:p>
        </w:tc>
        <w:tc>
          <w:tcPr>
            <w:tcW w:w="1476" w:type="dxa"/>
            <w:tcBorders>
              <w:top w:val="nil"/>
              <w:left w:val="nil"/>
              <w:bottom w:val="single" w:sz="4" w:space="0" w:color="auto"/>
              <w:right w:val="single" w:sz="4" w:space="0" w:color="auto"/>
            </w:tcBorders>
            <w:vAlign w:val="bottom"/>
          </w:tcPr>
          <w:p w:rsidR="006A0799" w:rsidRPr="00877B5C" w:rsidRDefault="006A0799" w:rsidP="00C856A8">
            <w:pPr>
              <w:jc w:val="right"/>
              <w:rPr>
                <w:color w:val="000000"/>
              </w:rPr>
            </w:pPr>
            <w:r w:rsidRPr="00877B5C">
              <w:rPr>
                <w:color w:val="000000"/>
              </w:rPr>
              <w:t>550 000</w:t>
            </w:r>
          </w:p>
        </w:tc>
      </w:tr>
      <w:tr w:rsidR="008017B0" w:rsidRPr="00877B5C" w:rsidTr="00785D5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A0799" w:rsidRPr="00877B5C" w:rsidRDefault="006A0799" w:rsidP="00523CFB">
            <w:pPr>
              <w:jc w:val="center"/>
              <w:rPr>
                <w:color w:val="000000"/>
              </w:rPr>
            </w:pPr>
            <w:r w:rsidRPr="00877B5C">
              <w:rPr>
                <w:color w:val="000000"/>
              </w:rPr>
              <w:t>221</w:t>
            </w:r>
          </w:p>
        </w:tc>
        <w:tc>
          <w:tcPr>
            <w:tcW w:w="2693"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Услуги связи</w:t>
            </w:r>
          </w:p>
        </w:tc>
        <w:tc>
          <w:tcPr>
            <w:tcW w:w="851"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785D5D" w:rsidP="00BE47B6">
            <w:pPr>
              <w:jc w:val="right"/>
              <w:rPr>
                <w:color w:val="000000"/>
              </w:rPr>
            </w:pPr>
            <w:r>
              <w:rPr>
                <w:color w:val="000000"/>
              </w:rPr>
              <w:t>458</w:t>
            </w:r>
            <w:r w:rsidR="00BF2BF6">
              <w:rPr>
                <w:color w:val="000000"/>
              </w:rPr>
              <w:t xml:space="preserve"> </w:t>
            </w:r>
            <w:r>
              <w:rPr>
                <w:color w:val="000000"/>
              </w:rPr>
              <w:t>673,80</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D17947">
            <w:pPr>
              <w:jc w:val="right"/>
              <w:rPr>
                <w:color w:val="000000"/>
              </w:rPr>
            </w:pPr>
            <w:r w:rsidRPr="00877B5C">
              <w:rPr>
                <w:color w:val="000000"/>
              </w:rPr>
              <w:t>400 000</w:t>
            </w:r>
          </w:p>
        </w:tc>
        <w:tc>
          <w:tcPr>
            <w:tcW w:w="1500"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C856A8">
            <w:pPr>
              <w:jc w:val="right"/>
              <w:rPr>
                <w:color w:val="000000"/>
              </w:rPr>
            </w:pPr>
            <w:r w:rsidRPr="00877B5C">
              <w:rPr>
                <w:color w:val="000000"/>
              </w:rPr>
              <w:t>400 000</w:t>
            </w:r>
          </w:p>
        </w:tc>
        <w:tc>
          <w:tcPr>
            <w:tcW w:w="1476" w:type="dxa"/>
            <w:tcBorders>
              <w:top w:val="nil"/>
              <w:left w:val="nil"/>
              <w:bottom w:val="single" w:sz="4" w:space="0" w:color="auto"/>
              <w:right w:val="single" w:sz="4" w:space="0" w:color="auto"/>
            </w:tcBorders>
            <w:vAlign w:val="bottom"/>
          </w:tcPr>
          <w:p w:rsidR="006A0799" w:rsidRPr="00877B5C" w:rsidRDefault="006A0799" w:rsidP="00C856A8">
            <w:pPr>
              <w:jc w:val="right"/>
              <w:rPr>
                <w:color w:val="000000"/>
              </w:rPr>
            </w:pPr>
            <w:r w:rsidRPr="00877B5C">
              <w:rPr>
                <w:color w:val="000000"/>
              </w:rPr>
              <w:t>400 000</w:t>
            </w:r>
          </w:p>
        </w:tc>
      </w:tr>
      <w:tr w:rsidR="008017B0" w:rsidRPr="00877B5C" w:rsidTr="00785D5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A0799" w:rsidRPr="00877B5C" w:rsidRDefault="006A0799" w:rsidP="00523CFB">
            <w:pPr>
              <w:jc w:val="center"/>
              <w:rPr>
                <w:color w:val="000000"/>
              </w:rPr>
            </w:pPr>
            <w:r w:rsidRPr="00877B5C">
              <w:rPr>
                <w:color w:val="000000"/>
              </w:rPr>
              <w:t> </w:t>
            </w:r>
          </w:p>
        </w:tc>
        <w:tc>
          <w:tcPr>
            <w:tcW w:w="2693"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интернет (242)</w:t>
            </w:r>
          </w:p>
        </w:tc>
        <w:tc>
          <w:tcPr>
            <w:tcW w:w="851"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785D5D" w:rsidP="00BE47B6">
            <w:pPr>
              <w:jc w:val="right"/>
              <w:rPr>
                <w:color w:val="000000"/>
              </w:rPr>
            </w:pPr>
            <w:r>
              <w:rPr>
                <w:color w:val="000000"/>
              </w:rPr>
              <w:t>368</w:t>
            </w:r>
            <w:r w:rsidR="00BF2BF6">
              <w:rPr>
                <w:color w:val="000000"/>
              </w:rPr>
              <w:t xml:space="preserve"> </w:t>
            </w:r>
            <w:r>
              <w:rPr>
                <w:color w:val="000000"/>
              </w:rPr>
              <w:t>673,80</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D17947">
            <w:pPr>
              <w:jc w:val="right"/>
              <w:rPr>
                <w:color w:val="000000"/>
              </w:rPr>
            </w:pPr>
            <w:r w:rsidRPr="00877B5C">
              <w:rPr>
                <w:color w:val="000000"/>
              </w:rPr>
              <w:t>320 000</w:t>
            </w:r>
          </w:p>
        </w:tc>
        <w:tc>
          <w:tcPr>
            <w:tcW w:w="1500"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C856A8">
            <w:pPr>
              <w:jc w:val="right"/>
              <w:rPr>
                <w:color w:val="000000"/>
              </w:rPr>
            </w:pPr>
            <w:r w:rsidRPr="00877B5C">
              <w:rPr>
                <w:color w:val="000000"/>
              </w:rPr>
              <w:t>320 000</w:t>
            </w:r>
          </w:p>
        </w:tc>
        <w:tc>
          <w:tcPr>
            <w:tcW w:w="1476" w:type="dxa"/>
            <w:tcBorders>
              <w:top w:val="nil"/>
              <w:left w:val="nil"/>
              <w:bottom w:val="single" w:sz="4" w:space="0" w:color="auto"/>
              <w:right w:val="single" w:sz="4" w:space="0" w:color="auto"/>
            </w:tcBorders>
            <w:vAlign w:val="bottom"/>
          </w:tcPr>
          <w:p w:rsidR="006A0799" w:rsidRPr="00877B5C" w:rsidRDefault="006A0799" w:rsidP="00C856A8">
            <w:pPr>
              <w:jc w:val="right"/>
              <w:rPr>
                <w:color w:val="000000"/>
              </w:rPr>
            </w:pPr>
            <w:r w:rsidRPr="00877B5C">
              <w:rPr>
                <w:color w:val="000000"/>
              </w:rPr>
              <w:t>320 000</w:t>
            </w:r>
          </w:p>
        </w:tc>
      </w:tr>
      <w:tr w:rsidR="008017B0" w:rsidRPr="00877B5C" w:rsidTr="00785D5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A0799" w:rsidRPr="00877B5C" w:rsidRDefault="006A0799" w:rsidP="00523CFB">
            <w:pPr>
              <w:jc w:val="center"/>
              <w:rPr>
                <w:color w:val="000000"/>
              </w:rPr>
            </w:pPr>
            <w:r w:rsidRPr="00877B5C">
              <w:rPr>
                <w:color w:val="000000"/>
              </w:rPr>
              <w:t> </w:t>
            </w:r>
          </w:p>
        </w:tc>
        <w:tc>
          <w:tcPr>
            <w:tcW w:w="2693"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почтовые расходы (244)</w:t>
            </w:r>
          </w:p>
        </w:tc>
        <w:tc>
          <w:tcPr>
            <w:tcW w:w="851"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2F7E46" w:rsidP="00C55687">
            <w:pPr>
              <w:jc w:val="right"/>
              <w:rPr>
                <w:color w:val="000000"/>
              </w:rPr>
            </w:pPr>
            <w:r>
              <w:rPr>
                <w:color w:val="000000"/>
              </w:rPr>
              <w:t>90</w:t>
            </w:r>
            <w:r w:rsidR="00BF2BF6">
              <w:rPr>
                <w:color w:val="000000"/>
              </w:rPr>
              <w:t xml:space="preserve"> </w:t>
            </w:r>
            <w:r>
              <w:rPr>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D17947">
            <w:pPr>
              <w:jc w:val="right"/>
              <w:rPr>
                <w:color w:val="000000"/>
              </w:rPr>
            </w:pPr>
            <w:r w:rsidRPr="00877B5C">
              <w:rPr>
                <w:color w:val="000000"/>
              </w:rPr>
              <w:t>80 000</w:t>
            </w:r>
          </w:p>
        </w:tc>
        <w:tc>
          <w:tcPr>
            <w:tcW w:w="1500"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C856A8">
            <w:pPr>
              <w:jc w:val="right"/>
              <w:rPr>
                <w:color w:val="000000"/>
              </w:rPr>
            </w:pPr>
            <w:r w:rsidRPr="00877B5C">
              <w:rPr>
                <w:color w:val="000000"/>
              </w:rPr>
              <w:t>80 000</w:t>
            </w:r>
          </w:p>
        </w:tc>
        <w:tc>
          <w:tcPr>
            <w:tcW w:w="1476" w:type="dxa"/>
            <w:tcBorders>
              <w:top w:val="nil"/>
              <w:left w:val="nil"/>
              <w:bottom w:val="single" w:sz="4" w:space="0" w:color="auto"/>
              <w:right w:val="single" w:sz="4" w:space="0" w:color="auto"/>
            </w:tcBorders>
            <w:vAlign w:val="bottom"/>
          </w:tcPr>
          <w:p w:rsidR="006A0799" w:rsidRPr="00877B5C" w:rsidRDefault="006A0799" w:rsidP="00C856A8">
            <w:pPr>
              <w:jc w:val="right"/>
              <w:rPr>
                <w:color w:val="000000"/>
              </w:rPr>
            </w:pPr>
            <w:r w:rsidRPr="00877B5C">
              <w:rPr>
                <w:color w:val="000000"/>
              </w:rPr>
              <w:t>80 000</w:t>
            </w:r>
          </w:p>
        </w:tc>
      </w:tr>
      <w:tr w:rsidR="008017B0" w:rsidRPr="00877B5C" w:rsidTr="00785D5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A0799" w:rsidRPr="00877B5C" w:rsidRDefault="006A0799" w:rsidP="00523CFB">
            <w:pPr>
              <w:jc w:val="center"/>
              <w:rPr>
                <w:color w:val="000000"/>
              </w:rPr>
            </w:pPr>
            <w:r w:rsidRPr="00877B5C">
              <w:rPr>
                <w:color w:val="000000"/>
              </w:rPr>
              <w:t>222</w:t>
            </w:r>
          </w:p>
        </w:tc>
        <w:tc>
          <w:tcPr>
            <w:tcW w:w="2693"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Транспортные   расходы  (служебный проезд  - 244)</w:t>
            </w:r>
          </w:p>
        </w:tc>
        <w:tc>
          <w:tcPr>
            <w:tcW w:w="851"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5106BB" w:rsidP="00C55687">
            <w:pPr>
              <w:jc w:val="right"/>
              <w:rPr>
                <w:color w:val="000000"/>
              </w:rPr>
            </w:pPr>
            <w:r>
              <w:rPr>
                <w:color w:val="000000"/>
              </w:rPr>
              <w:t>8</w:t>
            </w:r>
            <w:r w:rsidR="00BF2BF6">
              <w:rPr>
                <w:color w:val="000000"/>
              </w:rPr>
              <w:t xml:space="preserve"> </w:t>
            </w:r>
            <w:r>
              <w:rPr>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D17947">
            <w:pPr>
              <w:jc w:val="right"/>
              <w:rPr>
                <w:color w:val="000000"/>
              </w:rPr>
            </w:pPr>
            <w:r w:rsidRPr="00877B5C">
              <w:rPr>
                <w:color w:val="000000"/>
              </w:rPr>
              <w:t>10 000</w:t>
            </w:r>
          </w:p>
        </w:tc>
        <w:tc>
          <w:tcPr>
            <w:tcW w:w="1500"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C856A8">
            <w:pPr>
              <w:jc w:val="right"/>
              <w:rPr>
                <w:color w:val="000000"/>
              </w:rPr>
            </w:pPr>
            <w:r w:rsidRPr="00877B5C">
              <w:rPr>
                <w:color w:val="000000"/>
              </w:rPr>
              <w:t>10 000</w:t>
            </w:r>
          </w:p>
        </w:tc>
        <w:tc>
          <w:tcPr>
            <w:tcW w:w="1476" w:type="dxa"/>
            <w:tcBorders>
              <w:top w:val="nil"/>
              <w:left w:val="nil"/>
              <w:bottom w:val="single" w:sz="4" w:space="0" w:color="auto"/>
              <w:right w:val="single" w:sz="4" w:space="0" w:color="auto"/>
            </w:tcBorders>
            <w:vAlign w:val="bottom"/>
          </w:tcPr>
          <w:p w:rsidR="006A0799" w:rsidRPr="00877B5C" w:rsidRDefault="006A0799" w:rsidP="00C856A8">
            <w:pPr>
              <w:jc w:val="right"/>
              <w:rPr>
                <w:color w:val="000000"/>
              </w:rPr>
            </w:pPr>
            <w:r w:rsidRPr="00877B5C">
              <w:rPr>
                <w:color w:val="000000"/>
              </w:rPr>
              <w:t>10 000</w:t>
            </w:r>
          </w:p>
        </w:tc>
      </w:tr>
      <w:tr w:rsidR="008017B0" w:rsidRPr="00877B5C" w:rsidTr="00785D5D">
        <w:trPr>
          <w:trHeight w:val="31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A0799" w:rsidRPr="00877B5C" w:rsidRDefault="006A0799" w:rsidP="00523CFB">
            <w:pPr>
              <w:jc w:val="center"/>
              <w:rPr>
                <w:color w:val="000000"/>
              </w:rPr>
            </w:pPr>
            <w:r w:rsidRPr="00877B5C">
              <w:rPr>
                <w:color w:val="000000"/>
              </w:rPr>
              <w:t>223</w:t>
            </w:r>
          </w:p>
        </w:tc>
        <w:tc>
          <w:tcPr>
            <w:tcW w:w="2693"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Коммунальные услуги</w:t>
            </w:r>
          </w:p>
        </w:tc>
        <w:tc>
          <w:tcPr>
            <w:tcW w:w="851"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5106BB" w:rsidP="00C55687">
            <w:pPr>
              <w:jc w:val="right"/>
              <w:rPr>
                <w:color w:val="000000"/>
              </w:rPr>
            </w:pPr>
            <w:r>
              <w:rPr>
                <w:color w:val="000000"/>
              </w:rPr>
              <w:t>285</w:t>
            </w:r>
            <w:r w:rsidR="00BF2BF6">
              <w:rPr>
                <w:color w:val="000000"/>
              </w:rPr>
              <w:t xml:space="preserve"> </w:t>
            </w:r>
            <w:r>
              <w:rPr>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6A0799">
            <w:pPr>
              <w:jc w:val="right"/>
              <w:rPr>
                <w:color w:val="000000"/>
              </w:rPr>
            </w:pPr>
            <w:r w:rsidRPr="00877B5C">
              <w:rPr>
                <w:color w:val="000000"/>
              </w:rPr>
              <w:t>360 000</w:t>
            </w:r>
          </w:p>
        </w:tc>
        <w:tc>
          <w:tcPr>
            <w:tcW w:w="1500"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6A0799">
            <w:pPr>
              <w:jc w:val="right"/>
              <w:rPr>
                <w:color w:val="000000"/>
              </w:rPr>
            </w:pPr>
            <w:r w:rsidRPr="00877B5C">
              <w:rPr>
                <w:color w:val="000000"/>
              </w:rPr>
              <w:t>360 000</w:t>
            </w:r>
          </w:p>
        </w:tc>
        <w:tc>
          <w:tcPr>
            <w:tcW w:w="1476" w:type="dxa"/>
            <w:tcBorders>
              <w:top w:val="nil"/>
              <w:left w:val="nil"/>
              <w:bottom w:val="single" w:sz="4" w:space="0" w:color="auto"/>
              <w:right w:val="single" w:sz="4" w:space="0" w:color="auto"/>
            </w:tcBorders>
            <w:vAlign w:val="bottom"/>
          </w:tcPr>
          <w:p w:rsidR="006A0799" w:rsidRPr="00877B5C" w:rsidRDefault="006A0799" w:rsidP="006A0799">
            <w:pPr>
              <w:jc w:val="right"/>
              <w:rPr>
                <w:color w:val="000000"/>
              </w:rPr>
            </w:pPr>
            <w:r w:rsidRPr="00877B5C">
              <w:rPr>
                <w:color w:val="000000"/>
              </w:rPr>
              <w:t>360 000</w:t>
            </w:r>
          </w:p>
        </w:tc>
      </w:tr>
      <w:tr w:rsidR="008017B0" w:rsidRPr="00877B5C" w:rsidTr="00785D5D">
        <w:trPr>
          <w:trHeight w:val="315"/>
        </w:trPr>
        <w:tc>
          <w:tcPr>
            <w:tcW w:w="709" w:type="dxa"/>
            <w:vMerge/>
            <w:tcBorders>
              <w:top w:val="nil"/>
              <w:left w:val="single" w:sz="4" w:space="0" w:color="auto"/>
              <w:bottom w:val="single" w:sz="4" w:space="0" w:color="auto"/>
              <w:right w:val="single" w:sz="4" w:space="0" w:color="auto"/>
            </w:tcBorders>
            <w:vAlign w:val="center"/>
            <w:hideMark/>
          </w:tcPr>
          <w:p w:rsidR="006A0799" w:rsidRPr="00877B5C" w:rsidRDefault="006A0799" w:rsidP="00523CFB">
            <w:pPr>
              <w:rPr>
                <w:color w:val="000000"/>
              </w:rPr>
            </w:pPr>
          </w:p>
        </w:tc>
        <w:tc>
          <w:tcPr>
            <w:tcW w:w="2693" w:type="dxa"/>
            <w:tcBorders>
              <w:top w:val="nil"/>
              <w:left w:val="nil"/>
              <w:bottom w:val="single" w:sz="4" w:space="0" w:color="auto"/>
              <w:right w:val="single" w:sz="4" w:space="0" w:color="auto"/>
            </w:tcBorders>
            <w:shd w:val="clear" w:color="auto" w:fill="auto"/>
            <w:hideMark/>
          </w:tcPr>
          <w:p w:rsidR="006A0799" w:rsidRPr="00877B5C" w:rsidRDefault="006A0799" w:rsidP="00523CFB">
            <w:pPr>
              <w:rPr>
                <w:i/>
                <w:iCs/>
                <w:color w:val="000000"/>
              </w:rPr>
            </w:pPr>
            <w:r w:rsidRPr="00877B5C">
              <w:rPr>
                <w:i/>
                <w:iCs/>
                <w:color w:val="000000"/>
              </w:rPr>
              <w:t>отопление</w:t>
            </w:r>
          </w:p>
        </w:tc>
        <w:tc>
          <w:tcPr>
            <w:tcW w:w="851" w:type="dxa"/>
            <w:tcBorders>
              <w:top w:val="nil"/>
              <w:left w:val="nil"/>
              <w:bottom w:val="single" w:sz="4" w:space="0" w:color="auto"/>
              <w:right w:val="single" w:sz="4" w:space="0" w:color="auto"/>
            </w:tcBorders>
            <w:shd w:val="clear" w:color="auto" w:fill="auto"/>
            <w:hideMark/>
          </w:tcPr>
          <w:p w:rsidR="006A0799" w:rsidRPr="00877B5C" w:rsidRDefault="006A0799" w:rsidP="00523CFB">
            <w:pPr>
              <w:rPr>
                <w:i/>
                <w:iCs/>
                <w:color w:val="000000"/>
              </w:rPr>
            </w:pPr>
            <w:r w:rsidRPr="00877B5C">
              <w:rPr>
                <w:i/>
                <w:iCs/>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5106BB" w:rsidP="005106BB">
            <w:pPr>
              <w:jc w:val="right"/>
              <w:rPr>
                <w:i/>
                <w:iCs/>
                <w:color w:val="000000"/>
              </w:rPr>
            </w:pPr>
            <w:r>
              <w:rPr>
                <w:i/>
                <w:iCs/>
                <w:color w:val="000000"/>
              </w:rPr>
              <w:t>230</w:t>
            </w:r>
            <w:r w:rsidR="00BF2BF6">
              <w:rPr>
                <w:i/>
                <w:iCs/>
                <w:color w:val="000000"/>
              </w:rPr>
              <w:t xml:space="preserve"> </w:t>
            </w:r>
            <w:r>
              <w:rPr>
                <w:i/>
                <w:i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BE47B6">
            <w:pPr>
              <w:jc w:val="right"/>
              <w:rPr>
                <w:i/>
                <w:iCs/>
                <w:color w:val="000000"/>
              </w:rPr>
            </w:pPr>
            <w:r w:rsidRPr="00877B5C">
              <w:rPr>
                <w:i/>
                <w:iCs/>
                <w:color w:val="000000"/>
              </w:rPr>
              <w:t>300 000</w:t>
            </w:r>
          </w:p>
        </w:tc>
        <w:tc>
          <w:tcPr>
            <w:tcW w:w="1500"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C856A8">
            <w:pPr>
              <w:jc w:val="right"/>
              <w:rPr>
                <w:i/>
                <w:iCs/>
                <w:color w:val="000000"/>
              </w:rPr>
            </w:pPr>
            <w:r w:rsidRPr="00877B5C">
              <w:rPr>
                <w:i/>
                <w:iCs/>
                <w:color w:val="000000"/>
              </w:rPr>
              <w:t>300 000</w:t>
            </w:r>
          </w:p>
        </w:tc>
        <w:tc>
          <w:tcPr>
            <w:tcW w:w="1476" w:type="dxa"/>
            <w:tcBorders>
              <w:top w:val="nil"/>
              <w:left w:val="nil"/>
              <w:bottom w:val="single" w:sz="4" w:space="0" w:color="auto"/>
              <w:right w:val="single" w:sz="4" w:space="0" w:color="auto"/>
            </w:tcBorders>
            <w:vAlign w:val="bottom"/>
          </w:tcPr>
          <w:p w:rsidR="006A0799" w:rsidRPr="00877B5C" w:rsidRDefault="006A0799" w:rsidP="00C856A8">
            <w:pPr>
              <w:jc w:val="right"/>
              <w:rPr>
                <w:i/>
                <w:iCs/>
                <w:color w:val="000000"/>
              </w:rPr>
            </w:pPr>
            <w:r w:rsidRPr="00877B5C">
              <w:rPr>
                <w:i/>
                <w:iCs/>
                <w:color w:val="000000"/>
              </w:rPr>
              <w:t>300 000</w:t>
            </w:r>
          </w:p>
        </w:tc>
      </w:tr>
      <w:tr w:rsidR="008017B0" w:rsidRPr="00877B5C" w:rsidTr="00785D5D">
        <w:trPr>
          <w:trHeight w:val="315"/>
        </w:trPr>
        <w:tc>
          <w:tcPr>
            <w:tcW w:w="709" w:type="dxa"/>
            <w:vMerge/>
            <w:tcBorders>
              <w:top w:val="nil"/>
              <w:left w:val="single" w:sz="4" w:space="0" w:color="auto"/>
              <w:bottom w:val="single" w:sz="4" w:space="0" w:color="auto"/>
              <w:right w:val="single" w:sz="4" w:space="0" w:color="auto"/>
            </w:tcBorders>
            <w:vAlign w:val="center"/>
            <w:hideMark/>
          </w:tcPr>
          <w:p w:rsidR="006A0799" w:rsidRPr="00877B5C" w:rsidRDefault="006A0799" w:rsidP="00523CFB">
            <w:pPr>
              <w:rPr>
                <w:color w:val="000000"/>
              </w:rPr>
            </w:pPr>
          </w:p>
        </w:tc>
        <w:tc>
          <w:tcPr>
            <w:tcW w:w="2693" w:type="dxa"/>
            <w:tcBorders>
              <w:top w:val="nil"/>
              <w:left w:val="nil"/>
              <w:bottom w:val="single" w:sz="4" w:space="0" w:color="auto"/>
              <w:right w:val="single" w:sz="4" w:space="0" w:color="auto"/>
            </w:tcBorders>
            <w:shd w:val="clear" w:color="auto" w:fill="auto"/>
            <w:hideMark/>
          </w:tcPr>
          <w:p w:rsidR="006A0799" w:rsidRPr="00877B5C" w:rsidRDefault="006A0799" w:rsidP="00523CFB">
            <w:pPr>
              <w:rPr>
                <w:i/>
                <w:iCs/>
                <w:color w:val="000000"/>
              </w:rPr>
            </w:pPr>
            <w:proofErr w:type="spellStart"/>
            <w:r w:rsidRPr="00877B5C">
              <w:rPr>
                <w:i/>
                <w:iCs/>
                <w:color w:val="000000"/>
              </w:rPr>
              <w:t>эл</w:t>
            </w:r>
            <w:proofErr w:type="spellEnd"/>
            <w:r w:rsidRPr="00877B5C">
              <w:rPr>
                <w:i/>
                <w:iCs/>
                <w:color w:val="000000"/>
              </w:rPr>
              <w:t>/энергия</w:t>
            </w:r>
          </w:p>
        </w:tc>
        <w:tc>
          <w:tcPr>
            <w:tcW w:w="851" w:type="dxa"/>
            <w:tcBorders>
              <w:top w:val="nil"/>
              <w:left w:val="nil"/>
              <w:bottom w:val="single" w:sz="4" w:space="0" w:color="auto"/>
              <w:right w:val="single" w:sz="4" w:space="0" w:color="auto"/>
            </w:tcBorders>
            <w:shd w:val="clear" w:color="auto" w:fill="auto"/>
            <w:hideMark/>
          </w:tcPr>
          <w:p w:rsidR="006A0799" w:rsidRPr="00877B5C" w:rsidRDefault="006A0799" w:rsidP="00523CFB">
            <w:pPr>
              <w:rPr>
                <w:i/>
                <w:iCs/>
                <w:color w:val="000000"/>
              </w:rPr>
            </w:pPr>
            <w:r w:rsidRPr="00877B5C">
              <w:rPr>
                <w:i/>
                <w:iCs/>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5106BB" w:rsidP="00C55687">
            <w:pPr>
              <w:jc w:val="right"/>
              <w:rPr>
                <w:i/>
                <w:iCs/>
                <w:color w:val="000000"/>
              </w:rPr>
            </w:pPr>
            <w:r>
              <w:rPr>
                <w:i/>
                <w:iCs/>
                <w:color w:val="000000"/>
              </w:rPr>
              <w:t>55</w:t>
            </w:r>
            <w:r w:rsidR="00BF2BF6">
              <w:rPr>
                <w:i/>
                <w:iCs/>
                <w:color w:val="000000"/>
              </w:rPr>
              <w:t xml:space="preserve"> </w:t>
            </w:r>
            <w:r>
              <w:rPr>
                <w:i/>
                <w:i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BE47B6">
            <w:pPr>
              <w:tabs>
                <w:tab w:val="center" w:pos="742"/>
                <w:tab w:val="right" w:pos="1485"/>
              </w:tabs>
              <w:jc w:val="right"/>
              <w:rPr>
                <w:i/>
                <w:iCs/>
                <w:color w:val="000000"/>
              </w:rPr>
            </w:pPr>
            <w:r w:rsidRPr="00877B5C">
              <w:rPr>
                <w:i/>
                <w:iCs/>
                <w:color w:val="000000"/>
              </w:rPr>
              <w:t>60 000</w:t>
            </w:r>
          </w:p>
        </w:tc>
        <w:tc>
          <w:tcPr>
            <w:tcW w:w="1500"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C856A8">
            <w:pPr>
              <w:tabs>
                <w:tab w:val="center" w:pos="742"/>
                <w:tab w:val="right" w:pos="1485"/>
              </w:tabs>
              <w:jc w:val="right"/>
              <w:rPr>
                <w:i/>
                <w:iCs/>
                <w:color w:val="000000"/>
              </w:rPr>
            </w:pPr>
            <w:r w:rsidRPr="00877B5C">
              <w:rPr>
                <w:i/>
                <w:iCs/>
                <w:color w:val="000000"/>
              </w:rPr>
              <w:t>60 000</w:t>
            </w:r>
          </w:p>
        </w:tc>
        <w:tc>
          <w:tcPr>
            <w:tcW w:w="1476" w:type="dxa"/>
            <w:tcBorders>
              <w:top w:val="nil"/>
              <w:left w:val="nil"/>
              <w:bottom w:val="single" w:sz="4" w:space="0" w:color="auto"/>
              <w:right w:val="single" w:sz="4" w:space="0" w:color="auto"/>
            </w:tcBorders>
            <w:vAlign w:val="bottom"/>
          </w:tcPr>
          <w:p w:rsidR="006A0799" w:rsidRPr="00877B5C" w:rsidRDefault="006A0799" w:rsidP="00C856A8">
            <w:pPr>
              <w:tabs>
                <w:tab w:val="center" w:pos="742"/>
                <w:tab w:val="right" w:pos="1485"/>
              </w:tabs>
              <w:jc w:val="right"/>
              <w:rPr>
                <w:i/>
                <w:iCs/>
                <w:color w:val="000000"/>
              </w:rPr>
            </w:pPr>
            <w:r w:rsidRPr="00877B5C">
              <w:rPr>
                <w:i/>
                <w:iCs/>
                <w:color w:val="000000"/>
              </w:rPr>
              <w:t>60 000</w:t>
            </w:r>
          </w:p>
        </w:tc>
      </w:tr>
      <w:tr w:rsidR="008017B0" w:rsidRPr="00877B5C" w:rsidTr="00785D5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A0799" w:rsidRPr="00877B5C" w:rsidRDefault="006A0799" w:rsidP="00523CFB">
            <w:pPr>
              <w:jc w:val="center"/>
              <w:rPr>
                <w:color w:val="000000"/>
              </w:rPr>
            </w:pPr>
            <w:r w:rsidRPr="00877B5C">
              <w:rPr>
                <w:color w:val="000000"/>
              </w:rPr>
              <w:t>225</w:t>
            </w:r>
          </w:p>
        </w:tc>
        <w:tc>
          <w:tcPr>
            <w:tcW w:w="2693"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Содержание имущества</w:t>
            </w:r>
          </w:p>
        </w:tc>
        <w:tc>
          <w:tcPr>
            <w:tcW w:w="851"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5106BB" w:rsidP="00C55687">
            <w:pPr>
              <w:jc w:val="right"/>
              <w:rPr>
                <w:color w:val="000000"/>
              </w:rPr>
            </w:pPr>
            <w:r>
              <w:rPr>
                <w:color w:val="000000"/>
              </w:rPr>
              <w:t>179</w:t>
            </w:r>
            <w:r w:rsidR="00BF2BF6">
              <w:rPr>
                <w:color w:val="000000"/>
              </w:rPr>
              <w:t xml:space="preserve"> </w:t>
            </w:r>
            <w:r>
              <w:rPr>
                <w:color w:val="000000"/>
              </w:rPr>
              <w:t>350</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BE47B6">
            <w:pPr>
              <w:jc w:val="right"/>
              <w:rPr>
                <w:color w:val="000000"/>
              </w:rPr>
            </w:pPr>
            <w:r w:rsidRPr="00877B5C">
              <w:rPr>
                <w:color w:val="000000"/>
              </w:rPr>
              <w:t>30 000</w:t>
            </w:r>
          </w:p>
        </w:tc>
        <w:tc>
          <w:tcPr>
            <w:tcW w:w="1500"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C856A8">
            <w:pPr>
              <w:jc w:val="right"/>
              <w:rPr>
                <w:color w:val="000000"/>
              </w:rPr>
            </w:pPr>
            <w:r w:rsidRPr="00877B5C">
              <w:rPr>
                <w:color w:val="000000"/>
              </w:rPr>
              <w:t>30 000</w:t>
            </w:r>
          </w:p>
        </w:tc>
        <w:tc>
          <w:tcPr>
            <w:tcW w:w="1476" w:type="dxa"/>
            <w:tcBorders>
              <w:top w:val="nil"/>
              <w:left w:val="nil"/>
              <w:bottom w:val="single" w:sz="4" w:space="0" w:color="auto"/>
              <w:right w:val="single" w:sz="4" w:space="0" w:color="auto"/>
            </w:tcBorders>
            <w:vAlign w:val="bottom"/>
          </w:tcPr>
          <w:p w:rsidR="006A0799" w:rsidRPr="00877B5C" w:rsidRDefault="006A0799" w:rsidP="00C856A8">
            <w:pPr>
              <w:jc w:val="right"/>
              <w:rPr>
                <w:color w:val="000000"/>
              </w:rPr>
            </w:pPr>
            <w:r w:rsidRPr="00877B5C">
              <w:rPr>
                <w:color w:val="000000"/>
              </w:rPr>
              <w:t>30 000</w:t>
            </w:r>
          </w:p>
        </w:tc>
      </w:tr>
      <w:tr w:rsidR="008017B0" w:rsidRPr="00877B5C" w:rsidTr="00785D5D">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B87" w:rsidRPr="00877B5C" w:rsidRDefault="002B2B87" w:rsidP="00523CFB">
            <w:pPr>
              <w:jc w:val="center"/>
              <w:rPr>
                <w:color w:val="000000"/>
              </w:rPr>
            </w:pPr>
            <w:r w:rsidRPr="00877B5C">
              <w:rPr>
                <w:color w:val="000000"/>
              </w:rPr>
              <w:t>226</w:t>
            </w:r>
          </w:p>
        </w:tc>
        <w:tc>
          <w:tcPr>
            <w:tcW w:w="2693" w:type="dxa"/>
            <w:tcBorders>
              <w:top w:val="nil"/>
              <w:left w:val="nil"/>
              <w:bottom w:val="single" w:sz="4" w:space="0" w:color="auto"/>
              <w:right w:val="single" w:sz="4" w:space="0" w:color="auto"/>
            </w:tcBorders>
            <w:shd w:val="clear" w:color="auto" w:fill="auto"/>
            <w:hideMark/>
          </w:tcPr>
          <w:p w:rsidR="002B2B87" w:rsidRPr="00877B5C" w:rsidRDefault="002B2B87" w:rsidP="00523CFB">
            <w:pPr>
              <w:rPr>
                <w:color w:val="000000"/>
              </w:rPr>
            </w:pPr>
            <w:r w:rsidRPr="00877B5C">
              <w:rPr>
                <w:color w:val="000000"/>
              </w:rPr>
              <w:t>Прочие услуги (проживание в гостинице во время командировки, проезд в командировку  - 122)</w:t>
            </w:r>
          </w:p>
        </w:tc>
        <w:tc>
          <w:tcPr>
            <w:tcW w:w="851" w:type="dxa"/>
            <w:tcBorders>
              <w:top w:val="nil"/>
              <w:left w:val="nil"/>
              <w:bottom w:val="single" w:sz="4" w:space="0" w:color="auto"/>
              <w:right w:val="single" w:sz="4" w:space="0" w:color="auto"/>
            </w:tcBorders>
            <w:shd w:val="clear" w:color="auto" w:fill="auto"/>
            <w:hideMark/>
          </w:tcPr>
          <w:p w:rsidR="002B2B87" w:rsidRPr="00877B5C" w:rsidRDefault="002B2B87" w:rsidP="00523CFB">
            <w:pPr>
              <w:rPr>
                <w:i/>
                <w:iCs/>
                <w:color w:val="000000"/>
              </w:rPr>
            </w:pPr>
            <w:r w:rsidRPr="00877B5C">
              <w:rPr>
                <w:i/>
                <w:iCs/>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2B2B87" w:rsidRPr="00877B5C" w:rsidRDefault="00785D5D" w:rsidP="00C55687">
            <w:pPr>
              <w:jc w:val="right"/>
              <w:rPr>
                <w:iCs/>
                <w:color w:val="000000"/>
              </w:rPr>
            </w:pPr>
            <w:r>
              <w:rPr>
                <w:iCs/>
                <w:color w:val="000000"/>
              </w:rPr>
              <w:t>29</w:t>
            </w:r>
            <w:r w:rsidR="00BF2BF6">
              <w:rPr>
                <w:iCs/>
                <w:color w:val="000000"/>
              </w:rPr>
              <w:t xml:space="preserve"> </w:t>
            </w:r>
            <w:r w:rsidR="005106BB">
              <w:rPr>
                <w:i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2B2B87" w:rsidRPr="00877B5C" w:rsidRDefault="002B2B87" w:rsidP="00BE47B6">
            <w:pPr>
              <w:jc w:val="right"/>
              <w:rPr>
                <w:iCs/>
                <w:color w:val="000000"/>
              </w:rPr>
            </w:pPr>
            <w:r w:rsidRPr="00877B5C">
              <w:rPr>
                <w:iCs/>
                <w:color w:val="000000"/>
              </w:rPr>
              <w:t>114 000</w:t>
            </w:r>
          </w:p>
        </w:tc>
        <w:tc>
          <w:tcPr>
            <w:tcW w:w="1500" w:type="dxa"/>
            <w:tcBorders>
              <w:top w:val="nil"/>
              <w:left w:val="nil"/>
              <w:bottom w:val="single" w:sz="4" w:space="0" w:color="auto"/>
              <w:right w:val="single" w:sz="4" w:space="0" w:color="auto"/>
            </w:tcBorders>
            <w:shd w:val="clear" w:color="auto" w:fill="auto"/>
            <w:vAlign w:val="bottom"/>
            <w:hideMark/>
          </w:tcPr>
          <w:p w:rsidR="002B2B87" w:rsidRPr="00877B5C" w:rsidRDefault="002B2B87" w:rsidP="002B2B87">
            <w:pPr>
              <w:jc w:val="right"/>
            </w:pPr>
            <w:r w:rsidRPr="00877B5C">
              <w:rPr>
                <w:iCs/>
                <w:color w:val="000000"/>
              </w:rPr>
              <w:t>114 000</w:t>
            </w:r>
          </w:p>
        </w:tc>
        <w:tc>
          <w:tcPr>
            <w:tcW w:w="1476" w:type="dxa"/>
            <w:tcBorders>
              <w:top w:val="nil"/>
              <w:left w:val="nil"/>
              <w:bottom w:val="single" w:sz="4" w:space="0" w:color="auto"/>
              <w:right w:val="single" w:sz="4" w:space="0" w:color="auto"/>
            </w:tcBorders>
            <w:vAlign w:val="bottom"/>
          </w:tcPr>
          <w:p w:rsidR="002B2B87" w:rsidRPr="00877B5C" w:rsidRDefault="002B2B87" w:rsidP="002B2B87">
            <w:pPr>
              <w:jc w:val="right"/>
            </w:pPr>
            <w:r w:rsidRPr="00877B5C">
              <w:rPr>
                <w:iCs/>
                <w:color w:val="000000"/>
              </w:rPr>
              <w:t>114 000</w:t>
            </w:r>
          </w:p>
        </w:tc>
      </w:tr>
      <w:tr w:rsidR="008017B0" w:rsidRPr="00877B5C" w:rsidTr="00785D5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A0799" w:rsidRPr="00877B5C" w:rsidRDefault="006A0799" w:rsidP="00523CFB">
            <w:pPr>
              <w:jc w:val="center"/>
              <w:rPr>
                <w:color w:val="000000"/>
              </w:rPr>
            </w:pPr>
            <w:r w:rsidRPr="00877B5C">
              <w:rPr>
                <w:color w:val="000000"/>
              </w:rPr>
              <w:t>226</w:t>
            </w:r>
          </w:p>
        </w:tc>
        <w:tc>
          <w:tcPr>
            <w:tcW w:w="2693"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Прочие услуги (244)</w:t>
            </w:r>
          </w:p>
        </w:tc>
        <w:tc>
          <w:tcPr>
            <w:tcW w:w="851"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785D5D" w:rsidP="00BE47B6">
            <w:pPr>
              <w:jc w:val="right"/>
              <w:rPr>
                <w:color w:val="000000"/>
              </w:rPr>
            </w:pPr>
            <w:r>
              <w:rPr>
                <w:color w:val="000000"/>
              </w:rPr>
              <w:t>650</w:t>
            </w:r>
            <w:r w:rsidR="00BF2BF6">
              <w:rPr>
                <w:color w:val="000000"/>
              </w:rPr>
              <w:t xml:space="preserve"> </w:t>
            </w:r>
            <w:r>
              <w:rPr>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5106BB" w:rsidP="00BE47B6">
            <w:pPr>
              <w:jc w:val="right"/>
              <w:rPr>
                <w:color w:val="000000"/>
              </w:rPr>
            </w:pPr>
            <w:r>
              <w:rPr>
                <w:color w:val="000000"/>
              </w:rPr>
              <w:t>42</w:t>
            </w:r>
            <w:r w:rsidR="006A0799" w:rsidRPr="00877B5C">
              <w:rPr>
                <w:color w:val="000000"/>
              </w:rPr>
              <w:t>0 000</w:t>
            </w:r>
          </w:p>
        </w:tc>
        <w:tc>
          <w:tcPr>
            <w:tcW w:w="1500" w:type="dxa"/>
            <w:tcBorders>
              <w:top w:val="nil"/>
              <w:left w:val="nil"/>
              <w:bottom w:val="single" w:sz="4" w:space="0" w:color="auto"/>
              <w:right w:val="single" w:sz="4" w:space="0" w:color="auto"/>
            </w:tcBorders>
            <w:shd w:val="clear" w:color="auto" w:fill="auto"/>
            <w:vAlign w:val="bottom"/>
            <w:hideMark/>
          </w:tcPr>
          <w:p w:rsidR="006A0799" w:rsidRPr="00877B5C" w:rsidRDefault="005106BB" w:rsidP="00C856A8">
            <w:pPr>
              <w:jc w:val="right"/>
              <w:rPr>
                <w:color w:val="000000"/>
              </w:rPr>
            </w:pPr>
            <w:r>
              <w:rPr>
                <w:color w:val="000000"/>
              </w:rPr>
              <w:t>42</w:t>
            </w:r>
            <w:r w:rsidR="006A0799" w:rsidRPr="00877B5C">
              <w:rPr>
                <w:color w:val="000000"/>
              </w:rPr>
              <w:t>0 000</w:t>
            </w:r>
          </w:p>
        </w:tc>
        <w:tc>
          <w:tcPr>
            <w:tcW w:w="1476" w:type="dxa"/>
            <w:tcBorders>
              <w:top w:val="nil"/>
              <w:left w:val="nil"/>
              <w:bottom w:val="single" w:sz="4" w:space="0" w:color="auto"/>
              <w:right w:val="single" w:sz="4" w:space="0" w:color="auto"/>
            </w:tcBorders>
            <w:vAlign w:val="bottom"/>
          </w:tcPr>
          <w:p w:rsidR="006A0799" w:rsidRPr="00877B5C" w:rsidRDefault="005106BB" w:rsidP="00C856A8">
            <w:pPr>
              <w:jc w:val="right"/>
              <w:rPr>
                <w:color w:val="000000"/>
              </w:rPr>
            </w:pPr>
            <w:r>
              <w:rPr>
                <w:color w:val="000000"/>
              </w:rPr>
              <w:t>42</w:t>
            </w:r>
            <w:r w:rsidR="006A0799" w:rsidRPr="00877B5C">
              <w:rPr>
                <w:color w:val="000000"/>
              </w:rPr>
              <w:t>0 000</w:t>
            </w:r>
          </w:p>
        </w:tc>
      </w:tr>
      <w:tr w:rsidR="00785D5D" w:rsidRPr="00877B5C" w:rsidTr="00785D5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85D5D" w:rsidRPr="00877B5C" w:rsidRDefault="00785D5D" w:rsidP="00523CFB">
            <w:pPr>
              <w:jc w:val="center"/>
              <w:rPr>
                <w:color w:val="000000"/>
              </w:rPr>
            </w:pPr>
            <w:r>
              <w:rPr>
                <w:color w:val="000000"/>
              </w:rPr>
              <w:t>291</w:t>
            </w:r>
          </w:p>
        </w:tc>
        <w:tc>
          <w:tcPr>
            <w:tcW w:w="2693" w:type="dxa"/>
            <w:tcBorders>
              <w:top w:val="nil"/>
              <w:left w:val="nil"/>
              <w:bottom w:val="single" w:sz="4" w:space="0" w:color="auto"/>
              <w:right w:val="single" w:sz="4" w:space="0" w:color="auto"/>
            </w:tcBorders>
            <w:shd w:val="clear" w:color="auto" w:fill="auto"/>
            <w:hideMark/>
          </w:tcPr>
          <w:p w:rsidR="00785D5D" w:rsidRPr="00877B5C" w:rsidRDefault="00785D5D" w:rsidP="00523CFB">
            <w:pPr>
              <w:rPr>
                <w:color w:val="000000"/>
              </w:rPr>
            </w:pPr>
            <w:r>
              <w:rPr>
                <w:color w:val="000000"/>
              </w:rPr>
              <w:t>Налог на землю (851)</w:t>
            </w:r>
          </w:p>
        </w:tc>
        <w:tc>
          <w:tcPr>
            <w:tcW w:w="851" w:type="dxa"/>
            <w:tcBorders>
              <w:top w:val="nil"/>
              <w:left w:val="nil"/>
              <w:bottom w:val="single" w:sz="4" w:space="0" w:color="auto"/>
              <w:right w:val="single" w:sz="4" w:space="0" w:color="auto"/>
            </w:tcBorders>
            <w:shd w:val="clear" w:color="auto" w:fill="auto"/>
            <w:hideMark/>
          </w:tcPr>
          <w:p w:rsidR="00785D5D" w:rsidRPr="00877B5C" w:rsidRDefault="00785D5D" w:rsidP="00523CFB">
            <w:pPr>
              <w:rPr>
                <w:color w:val="000000"/>
              </w:rPr>
            </w:pPr>
          </w:p>
        </w:tc>
        <w:tc>
          <w:tcPr>
            <w:tcW w:w="1701" w:type="dxa"/>
            <w:tcBorders>
              <w:top w:val="nil"/>
              <w:left w:val="nil"/>
              <w:bottom w:val="single" w:sz="4" w:space="0" w:color="auto"/>
              <w:right w:val="single" w:sz="4" w:space="0" w:color="auto"/>
            </w:tcBorders>
            <w:shd w:val="clear" w:color="auto" w:fill="auto"/>
            <w:vAlign w:val="bottom"/>
            <w:hideMark/>
          </w:tcPr>
          <w:p w:rsidR="00785D5D" w:rsidRDefault="00785D5D" w:rsidP="00BE47B6">
            <w:pPr>
              <w:jc w:val="right"/>
              <w:rPr>
                <w:color w:val="000000"/>
              </w:rPr>
            </w:pPr>
            <w:r>
              <w:rPr>
                <w:color w:val="000000"/>
              </w:rPr>
              <w:t>561</w:t>
            </w:r>
            <w:r w:rsidR="00BF2BF6">
              <w:rPr>
                <w:color w:val="000000"/>
              </w:rPr>
              <w:t xml:space="preserve"> </w:t>
            </w:r>
            <w:r>
              <w:rPr>
                <w:color w:val="000000"/>
              </w:rPr>
              <w:t>553</w:t>
            </w:r>
          </w:p>
        </w:tc>
        <w:tc>
          <w:tcPr>
            <w:tcW w:w="1701" w:type="dxa"/>
            <w:tcBorders>
              <w:top w:val="nil"/>
              <w:left w:val="nil"/>
              <w:bottom w:val="single" w:sz="4" w:space="0" w:color="auto"/>
              <w:right w:val="single" w:sz="4" w:space="0" w:color="auto"/>
            </w:tcBorders>
            <w:shd w:val="clear" w:color="auto" w:fill="auto"/>
            <w:vAlign w:val="bottom"/>
            <w:hideMark/>
          </w:tcPr>
          <w:p w:rsidR="00785D5D" w:rsidRPr="00877B5C" w:rsidRDefault="00BF2BF6" w:rsidP="00BE47B6">
            <w:pPr>
              <w:jc w:val="right"/>
              <w:rPr>
                <w:color w:val="000000"/>
              </w:rPr>
            </w:pPr>
            <w:r>
              <w:rPr>
                <w:color w:val="000000"/>
              </w:rPr>
              <w:t>561 535</w:t>
            </w:r>
          </w:p>
        </w:tc>
        <w:tc>
          <w:tcPr>
            <w:tcW w:w="1500" w:type="dxa"/>
            <w:tcBorders>
              <w:top w:val="nil"/>
              <w:left w:val="nil"/>
              <w:bottom w:val="single" w:sz="4" w:space="0" w:color="auto"/>
              <w:right w:val="single" w:sz="4" w:space="0" w:color="auto"/>
            </w:tcBorders>
            <w:shd w:val="clear" w:color="auto" w:fill="auto"/>
            <w:vAlign w:val="bottom"/>
            <w:hideMark/>
          </w:tcPr>
          <w:p w:rsidR="00785D5D" w:rsidRPr="00877B5C" w:rsidRDefault="00785D5D" w:rsidP="00C856A8">
            <w:pPr>
              <w:jc w:val="right"/>
              <w:rPr>
                <w:color w:val="000000"/>
              </w:rPr>
            </w:pPr>
          </w:p>
        </w:tc>
        <w:tc>
          <w:tcPr>
            <w:tcW w:w="1476" w:type="dxa"/>
            <w:tcBorders>
              <w:top w:val="nil"/>
              <w:left w:val="nil"/>
              <w:bottom w:val="single" w:sz="4" w:space="0" w:color="auto"/>
              <w:right w:val="single" w:sz="4" w:space="0" w:color="auto"/>
            </w:tcBorders>
            <w:vAlign w:val="bottom"/>
          </w:tcPr>
          <w:p w:rsidR="00785D5D" w:rsidRPr="00877B5C" w:rsidRDefault="00785D5D" w:rsidP="00C856A8">
            <w:pPr>
              <w:jc w:val="right"/>
              <w:rPr>
                <w:color w:val="000000"/>
              </w:rPr>
            </w:pPr>
          </w:p>
        </w:tc>
      </w:tr>
      <w:tr w:rsidR="008017B0" w:rsidRPr="00877B5C" w:rsidTr="00785D5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A0799" w:rsidRPr="00877B5C" w:rsidRDefault="006A0799" w:rsidP="00523CFB">
            <w:pPr>
              <w:jc w:val="center"/>
              <w:rPr>
                <w:color w:val="000000"/>
              </w:rPr>
            </w:pPr>
            <w:r w:rsidRPr="00877B5C">
              <w:rPr>
                <w:color w:val="000000"/>
              </w:rPr>
              <w:t>291</w:t>
            </w:r>
          </w:p>
        </w:tc>
        <w:tc>
          <w:tcPr>
            <w:tcW w:w="2693"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Прочие расходы (852)</w:t>
            </w:r>
          </w:p>
        </w:tc>
        <w:tc>
          <w:tcPr>
            <w:tcW w:w="851"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5106BB" w:rsidP="00BE47B6">
            <w:pPr>
              <w:jc w:val="right"/>
              <w:rPr>
                <w:color w:val="000000"/>
              </w:rPr>
            </w:pPr>
            <w:r>
              <w:rPr>
                <w:color w:val="000000"/>
              </w:rPr>
              <w:t>20</w:t>
            </w:r>
            <w:r w:rsidR="00BF2BF6">
              <w:rPr>
                <w:color w:val="000000"/>
              </w:rPr>
              <w:t xml:space="preserve"> </w:t>
            </w:r>
            <w:r>
              <w:rPr>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2B2B87" w:rsidP="00BE47B6">
            <w:pPr>
              <w:jc w:val="right"/>
              <w:rPr>
                <w:color w:val="000000"/>
              </w:rPr>
            </w:pPr>
            <w:r w:rsidRPr="00877B5C">
              <w:rPr>
                <w:color w:val="000000"/>
              </w:rPr>
              <w:t>15 000</w:t>
            </w:r>
          </w:p>
        </w:tc>
        <w:tc>
          <w:tcPr>
            <w:tcW w:w="1500" w:type="dxa"/>
            <w:tcBorders>
              <w:top w:val="nil"/>
              <w:left w:val="nil"/>
              <w:bottom w:val="single" w:sz="4" w:space="0" w:color="auto"/>
              <w:right w:val="single" w:sz="4" w:space="0" w:color="auto"/>
            </w:tcBorders>
            <w:shd w:val="clear" w:color="auto" w:fill="auto"/>
            <w:vAlign w:val="bottom"/>
            <w:hideMark/>
          </w:tcPr>
          <w:p w:rsidR="006A0799" w:rsidRPr="00877B5C" w:rsidRDefault="002B2B87" w:rsidP="00C856A8">
            <w:pPr>
              <w:jc w:val="right"/>
              <w:rPr>
                <w:color w:val="000000"/>
              </w:rPr>
            </w:pPr>
            <w:r w:rsidRPr="00877B5C">
              <w:rPr>
                <w:color w:val="000000"/>
              </w:rPr>
              <w:t>15 000</w:t>
            </w:r>
          </w:p>
        </w:tc>
        <w:tc>
          <w:tcPr>
            <w:tcW w:w="1476" w:type="dxa"/>
            <w:tcBorders>
              <w:top w:val="nil"/>
              <w:left w:val="nil"/>
              <w:bottom w:val="single" w:sz="4" w:space="0" w:color="auto"/>
              <w:right w:val="single" w:sz="4" w:space="0" w:color="auto"/>
            </w:tcBorders>
            <w:vAlign w:val="bottom"/>
          </w:tcPr>
          <w:p w:rsidR="006A0799" w:rsidRPr="00877B5C" w:rsidRDefault="002B2B87" w:rsidP="00C856A8">
            <w:pPr>
              <w:jc w:val="right"/>
              <w:rPr>
                <w:color w:val="000000"/>
              </w:rPr>
            </w:pPr>
            <w:r w:rsidRPr="00877B5C">
              <w:rPr>
                <w:color w:val="000000"/>
              </w:rPr>
              <w:t>15 000</w:t>
            </w:r>
          </w:p>
        </w:tc>
      </w:tr>
      <w:tr w:rsidR="00785D5D" w:rsidRPr="00877B5C" w:rsidTr="00785D5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85D5D" w:rsidRPr="00877B5C" w:rsidRDefault="00785D5D" w:rsidP="00523CFB">
            <w:pPr>
              <w:jc w:val="center"/>
              <w:rPr>
                <w:color w:val="000000"/>
              </w:rPr>
            </w:pPr>
            <w:r>
              <w:rPr>
                <w:color w:val="000000"/>
              </w:rPr>
              <w:t>292</w:t>
            </w:r>
          </w:p>
        </w:tc>
        <w:tc>
          <w:tcPr>
            <w:tcW w:w="2693" w:type="dxa"/>
            <w:tcBorders>
              <w:top w:val="nil"/>
              <w:left w:val="nil"/>
              <w:bottom w:val="single" w:sz="4" w:space="0" w:color="auto"/>
              <w:right w:val="single" w:sz="4" w:space="0" w:color="auto"/>
            </w:tcBorders>
            <w:shd w:val="clear" w:color="auto" w:fill="auto"/>
            <w:hideMark/>
          </w:tcPr>
          <w:p w:rsidR="00785D5D" w:rsidRPr="00877B5C" w:rsidRDefault="00785D5D" w:rsidP="00523CFB">
            <w:pPr>
              <w:rPr>
                <w:color w:val="000000"/>
              </w:rPr>
            </w:pPr>
            <w:r>
              <w:rPr>
                <w:color w:val="000000"/>
              </w:rPr>
              <w:t>Штрафы (853)</w:t>
            </w:r>
          </w:p>
        </w:tc>
        <w:tc>
          <w:tcPr>
            <w:tcW w:w="851" w:type="dxa"/>
            <w:tcBorders>
              <w:top w:val="nil"/>
              <w:left w:val="nil"/>
              <w:bottom w:val="single" w:sz="4" w:space="0" w:color="auto"/>
              <w:right w:val="single" w:sz="4" w:space="0" w:color="auto"/>
            </w:tcBorders>
            <w:shd w:val="clear" w:color="auto" w:fill="auto"/>
            <w:hideMark/>
          </w:tcPr>
          <w:p w:rsidR="00785D5D" w:rsidRPr="00877B5C" w:rsidRDefault="00785D5D" w:rsidP="00523CFB">
            <w:pPr>
              <w:rPr>
                <w:color w:val="000000"/>
              </w:rPr>
            </w:pPr>
          </w:p>
        </w:tc>
        <w:tc>
          <w:tcPr>
            <w:tcW w:w="1701" w:type="dxa"/>
            <w:tcBorders>
              <w:top w:val="nil"/>
              <w:left w:val="nil"/>
              <w:bottom w:val="single" w:sz="4" w:space="0" w:color="auto"/>
              <w:right w:val="single" w:sz="4" w:space="0" w:color="auto"/>
            </w:tcBorders>
            <w:shd w:val="clear" w:color="auto" w:fill="auto"/>
            <w:vAlign w:val="bottom"/>
            <w:hideMark/>
          </w:tcPr>
          <w:p w:rsidR="00785D5D" w:rsidRDefault="00785D5D" w:rsidP="00BE47B6">
            <w:pPr>
              <w:jc w:val="right"/>
              <w:rPr>
                <w:color w:val="000000"/>
              </w:rPr>
            </w:pPr>
            <w:r>
              <w:rPr>
                <w:color w:val="000000"/>
              </w:rPr>
              <w:t>105</w:t>
            </w:r>
            <w:r w:rsidR="00BF2BF6">
              <w:rPr>
                <w:color w:val="000000"/>
              </w:rPr>
              <w:t xml:space="preserve"> </w:t>
            </w:r>
            <w:r>
              <w:rPr>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785D5D" w:rsidRPr="00877B5C" w:rsidRDefault="00012EE6" w:rsidP="00BE47B6">
            <w:pPr>
              <w:jc w:val="right"/>
              <w:rPr>
                <w:color w:val="000000"/>
              </w:rPr>
            </w:pPr>
            <w:r>
              <w:rPr>
                <w:color w:val="000000"/>
              </w:rPr>
              <w:t>5</w:t>
            </w:r>
          </w:p>
        </w:tc>
        <w:tc>
          <w:tcPr>
            <w:tcW w:w="1500" w:type="dxa"/>
            <w:tcBorders>
              <w:top w:val="nil"/>
              <w:left w:val="nil"/>
              <w:bottom w:val="single" w:sz="4" w:space="0" w:color="auto"/>
              <w:right w:val="single" w:sz="4" w:space="0" w:color="auto"/>
            </w:tcBorders>
            <w:shd w:val="clear" w:color="auto" w:fill="auto"/>
            <w:vAlign w:val="bottom"/>
            <w:hideMark/>
          </w:tcPr>
          <w:p w:rsidR="00785D5D" w:rsidRPr="00877B5C" w:rsidRDefault="00785D5D" w:rsidP="00C856A8">
            <w:pPr>
              <w:jc w:val="right"/>
              <w:rPr>
                <w:color w:val="000000"/>
              </w:rPr>
            </w:pPr>
          </w:p>
        </w:tc>
        <w:tc>
          <w:tcPr>
            <w:tcW w:w="1476" w:type="dxa"/>
            <w:tcBorders>
              <w:top w:val="nil"/>
              <w:left w:val="nil"/>
              <w:bottom w:val="single" w:sz="4" w:space="0" w:color="auto"/>
              <w:right w:val="single" w:sz="4" w:space="0" w:color="auto"/>
            </w:tcBorders>
            <w:vAlign w:val="bottom"/>
          </w:tcPr>
          <w:p w:rsidR="00785D5D" w:rsidRPr="00877B5C" w:rsidRDefault="00785D5D" w:rsidP="00C856A8">
            <w:pPr>
              <w:jc w:val="right"/>
              <w:rPr>
                <w:color w:val="000000"/>
              </w:rPr>
            </w:pPr>
          </w:p>
        </w:tc>
      </w:tr>
      <w:tr w:rsidR="008017B0" w:rsidRPr="00877B5C" w:rsidTr="00785D5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A0799" w:rsidRPr="00877B5C" w:rsidRDefault="006A0799" w:rsidP="00523CFB">
            <w:pPr>
              <w:jc w:val="center"/>
              <w:rPr>
                <w:color w:val="000000"/>
              </w:rPr>
            </w:pPr>
            <w:r w:rsidRPr="00877B5C">
              <w:rPr>
                <w:color w:val="000000"/>
              </w:rPr>
              <w:t>297</w:t>
            </w:r>
          </w:p>
        </w:tc>
        <w:tc>
          <w:tcPr>
            <w:tcW w:w="2693"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Прочие расходы  (853)</w:t>
            </w:r>
          </w:p>
        </w:tc>
        <w:tc>
          <w:tcPr>
            <w:tcW w:w="851"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5106BB" w:rsidP="00BE47B6">
            <w:pPr>
              <w:jc w:val="right"/>
              <w:rPr>
                <w:color w:val="000000"/>
              </w:rPr>
            </w:pPr>
            <w:r>
              <w:rPr>
                <w:color w:val="000000"/>
              </w:rPr>
              <w:t>5</w:t>
            </w:r>
            <w:r w:rsidR="00BF2BF6">
              <w:rPr>
                <w:color w:val="000000"/>
              </w:rPr>
              <w:t xml:space="preserve"> </w:t>
            </w:r>
            <w:r>
              <w:rPr>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BE47B6">
            <w:pPr>
              <w:jc w:val="right"/>
              <w:rPr>
                <w:color w:val="000000"/>
              </w:rPr>
            </w:pPr>
            <w:r w:rsidRPr="00877B5C">
              <w:rPr>
                <w:color w:val="000000"/>
              </w:rPr>
              <w:t>5 000</w:t>
            </w:r>
          </w:p>
        </w:tc>
        <w:tc>
          <w:tcPr>
            <w:tcW w:w="1500"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C856A8">
            <w:pPr>
              <w:jc w:val="right"/>
              <w:rPr>
                <w:color w:val="000000"/>
              </w:rPr>
            </w:pPr>
            <w:r w:rsidRPr="00877B5C">
              <w:rPr>
                <w:color w:val="000000"/>
              </w:rPr>
              <w:t>5 000</w:t>
            </w:r>
          </w:p>
        </w:tc>
        <w:tc>
          <w:tcPr>
            <w:tcW w:w="1476" w:type="dxa"/>
            <w:tcBorders>
              <w:top w:val="nil"/>
              <w:left w:val="nil"/>
              <w:bottom w:val="single" w:sz="4" w:space="0" w:color="auto"/>
              <w:right w:val="single" w:sz="4" w:space="0" w:color="auto"/>
            </w:tcBorders>
            <w:vAlign w:val="bottom"/>
          </w:tcPr>
          <w:p w:rsidR="006A0799" w:rsidRPr="00877B5C" w:rsidRDefault="006A0799" w:rsidP="00C856A8">
            <w:pPr>
              <w:jc w:val="right"/>
              <w:rPr>
                <w:color w:val="000000"/>
              </w:rPr>
            </w:pPr>
            <w:r w:rsidRPr="00877B5C">
              <w:rPr>
                <w:color w:val="000000"/>
              </w:rPr>
              <w:t>5 000</w:t>
            </w:r>
          </w:p>
        </w:tc>
      </w:tr>
      <w:tr w:rsidR="008017B0" w:rsidRPr="00877B5C" w:rsidTr="00785D5D">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A0799" w:rsidRPr="00877B5C" w:rsidRDefault="006A0799" w:rsidP="00523CFB">
            <w:pPr>
              <w:jc w:val="center"/>
              <w:rPr>
                <w:color w:val="000000"/>
              </w:rPr>
            </w:pPr>
            <w:r w:rsidRPr="00877B5C">
              <w:rPr>
                <w:color w:val="000000"/>
              </w:rPr>
              <w:t>343</w:t>
            </w:r>
          </w:p>
        </w:tc>
        <w:tc>
          <w:tcPr>
            <w:tcW w:w="2693"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523CFB">
            <w:pPr>
              <w:rPr>
                <w:color w:val="000000"/>
              </w:rPr>
            </w:pPr>
            <w:r w:rsidRPr="00877B5C">
              <w:rPr>
                <w:color w:val="000000"/>
              </w:rPr>
              <w:t>Увеличение стоимости горюче-смазочных материалов</w:t>
            </w:r>
          </w:p>
        </w:tc>
        <w:tc>
          <w:tcPr>
            <w:tcW w:w="851"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785D5D" w:rsidP="00BE47B6">
            <w:pPr>
              <w:jc w:val="right"/>
              <w:rPr>
                <w:color w:val="000000"/>
              </w:rPr>
            </w:pPr>
            <w:r>
              <w:rPr>
                <w:color w:val="000000"/>
              </w:rPr>
              <w:t>25</w:t>
            </w:r>
            <w:r w:rsidR="00BF2BF6">
              <w:rPr>
                <w:color w:val="000000"/>
              </w:rPr>
              <w:t xml:space="preserve"> </w:t>
            </w:r>
            <w:r>
              <w:rPr>
                <w:color w:val="000000"/>
              </w:rPr>
              <w:t>2140</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5106BB" w:rsidP="00BE47B6">
            <w:pPr>
              <w:jc w:val="right"/>
              <w:rPr>
                <w:color w:val="000000"/>
              </w:rPr>
            </w:pPr>
            <w:r>
              <w:rPr>
                <w:color w:val="000000"/>
              </w:rPr>
              <w:t>18</w:t>
            </w:r>
            <w:r w:rsidR="006A0799" w:rsidRPr="00877B5C">
              <w:rPr>
                <w:color w:val="000000"/>
              </w:rPr>
              <w:t>0 000</w:t>
            </w:r>
          </w:p>
        </w:tc>
        <w:tc>
          <w:tcPr>
            <w:tcW w:w="1500" w:type="dxa"/>
            <w:tcBorders>
              <w:top w:val="nil"/>
              <w:left w:val="nil"/>
              <w:bottom w:val="single" w:sz="4" w:space="0" w:color="auto"/>
              <w:right w:val="single" w:sz="4" w:space="0" w:color="auto"/>
            </w:tcBorders>
            <w:shd w:val="clear" w:color="auto" w:fill="auto"/>
            <w:vAlign w:val="bottom"/>
            <w:hideMark/>
          </w:tcPr>
          <w:p w:rsidR="006A0799" w:rsidRPr="00877B5C" w:rsidRDefault="005106BB" w:rsidP="00C856A8">
            <w:pPr>
              <w:jc w:val="right"/>
              <w:rPr>
                <w:color w:val="000000"/>
              </w:rPr>
            </w:pPr>
            <w:r>
              <w:rPr>
                <w:color w:val="000000"/>
              </w:rPr>
              <w:t>18</w:t>
            </w:r>
            <w:r w:rsidR="006A0799" w:rsidRPr="00877B5C">
              <w:rPr>
                <w:color w:val="000000"/>
              </w:rPr>
              <w:t>0 000</w:t>
            </w:r>
          </w:p>
        </w:tc>
        <w:tc>
          <w:tcPr>
            <w:tcW w:w="1476" w:type="dxa"/>
            <w:tcBorders>
              <w:top w:val="nil"/>
              <w:left w:val="nil"/>
              <w:bottom w:val="single" w:sz="4" w:space="0" w:color="auto"/>
              <w:right w:val="single" w:sz="4" w:space="0" w:color="auto"/>
            </w:tcBorders>
            <w:vAlign w:val="bottom"/>
          </w:tcPr>
          <w:p w:rsidR="006A0799" w:rsidRPr="00877B5C" w:rsidRDefault="005106BB" w:rsidP="00C856A8">
            <w:pPr>
              <w:jc w:val="right"/>
              <w:rPr>
                <w:color w:val="000000"/>
              </w:rPr>
            </w:pPr>
            <w:r>
              <w:rPr>
                <w:color w:val="000000"/>
              </w:rPr>
              <w:t>18</w:t>
            </w:r>
            <w:r w:rsidR="006A0799" w:rsidRPr="00877B5C">
              <w:rPr>
                <w:color w:val="000000"/>
              </w:rPr>
              <w:t>0 000</w:t>
            </w:r>
          </w:p>
        </w:tc>
      </w:tr>
      <w:tr w:rsidR="008017B0" w:rsidRPr="00877B5C" w:rsidTr="00785D5D">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A0799" w:rsidRPr="00877B5C" w:rsidRDefault="006A0799" w:rsidP="00523CFB">
            <w:pPr>
              <w:jc w:val="center"/>
              <w:rPr>
                <w:color w:val="000000"/>
              </w:rPr>
            </w:pPr>
            <w:r w:rsidRPr="00877B5C">
              <w:rPr>
                <w:color w:val="000000"/>
              </w:rPr>
              <w:t>346</w:t>
            </w:r>
          </w:p>
        </w:tc>
        <w:tc>
          <w:tcPr>
            <w:tcW w:w="2693"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523CFB">
            <w:r w:rsidRPr="00877B5C">
              <w:t>Увеличение стоимости прочих материальных запасов</w:t>
            </w:r>
          </w:p>
        </w:tc>
        <w:tc>
          <w:tcPr>
            <w:tcW w:w="851" w:type="dxa"/>
            <w:tcBorders>
              <w:top w:val="nil"/>
              <w:left w:val="nil"/>
              <w:bottom w:val="single" w:sz="4" w:space="0" w:color="auto"/>
              <w:right w:val="single" w:sz="4" w:space="0" w:color="auto"/>
            </w:tcBorders>
            <w:shd w:val="clear" w:color="auto" w:fill="auto"/>
            <w:hideMark/>
          </w:tcPr>
          <w:p w:rsidR="006A0799" w:rsidRPr="00877B5C" w:rsidRDefault="006A0799"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785D5D" w:rsidP="00BE47B6">
            <w:pPr>
              <w:jc w:val="right"/>
              <w:rPr>
                <w:color w:val="000000"/>
              </w:rPr>
            </w:pPr>
            <w:r>
              <w:rPr>
                <w:color w:val="000000"/>
              </w:rPr>
              <w:t>202</w:t>
            </w:r>
            <w:r w:rsidR="00BF2BF6">
              <w:rPr>
                <w:color w:val="000000"/>
              </w:rPr>
              <w:t xml:space="preserve"> </w:t>
            </w:r>
            <w:r w:rsidR="005106BB">
              <w:rPr>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012EE6">
            <w:pPr>
              <w:jc w:val="right"/>
              <w:rPr>
                <w:color w:val="000000"/>
              </w:rPr>
            </w:pPr>
            <w:r w:rsidRPr="00877B5C">
              <w:rPr>
                <w:color w:val="000000"/>
              </w:rPr>
              <w:t>1</w:t>
            </w:r>
            <w:r w:rsidR="00012EE6">
              <w:rPr>
                <w:color w:val="000000"/>
              </w:rPr>
              <w:t>2</w:t>
            </w:r>
            <w:r w:rsidRPr="00877B5C">
              <w:rPr>
                <w:color w:val="000000"/>
              </w:rPr>
              <w:t>5 000</w:t>
            </w:r>
          </w:p>
        </w:tc>
        <w:tc>
          <w:tcPr>
            <w:tcW w:w="1500"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012EE6">
            <w:pPr>
              <w:jc w:val="right"/>
              <w:rPr>
                <w:color w:val="000000"/>
              </w:rPr>
            </w:pPr>
            <w:r w:rsidRPr="00877B5C">
              <w:rPr>
                <w:color w:val="000000"/>
              </w:rPr>
              <w:t>1</w:t>
            </w:r>
            <w:r w:rsidR="00012EE6">
              <w:rPr>
                <w:color w:val="000000"/>
              </w:rPr>
              <w:t>2</w:t>
            </w:r>
            <w:r w:rsidRPr="00877B5C">
              <w:rPr>
                <w:color w:val="000000"/>
              </w:rPr>
              <w:t>5 000</w:t>
            </w:r>
          </w:p>
        </w:tc>
        <w:tc>
          <w:tcPr>
            <w:tcW w:w="1476" w:type="dxa"/>
            <w:tcBorders>
              <w:top w:val="nil"/>
              <w:left w:val="nil"/>
              <w:bottom w:val="single" w:sz="4" w:space="0" w:color="auto"/>
              <w:right w:val="single" w:sz="4" w:space="0" w:color="auto"/>
            </w:tcBorders>
            <w:vAlign w:val="bottom"/>
          </w:tcPr>
          <w:p w:rsidR="006A0799" w:rsidRPr="00877B5C" w:rsidRDefault="006A0799" w:rsidP="00012EE6">
            <w:pPr>
              <w:jc w:val="right"/>
              <w:rPr>
                <w:color w:val="000000"/>
              </w:rPr>
            </w:pPr>
            <w:r w:rsidRPr="00877B5C">
              <w:rPr>
                <w:color w:val="000000"/>
              </w:rPr>
              <w:t>1</w:t>
            </w:r>
            <w:r w:rsidR="00012EE6">
              <w:rPr>
                <w:color w:val="000000"/>
              </w:rPr>
              <w:t>2</w:t>
            </w:r>
            <w:r w:rsidRPr="00877B5C">
              <w:rPr>
                <w:color w:val="000000"/>
              </w:rPr>
              <w:t>5 000</w:t>
            </w:r>
          </w:p>
        </w:tc>
      </w:tr>
      <w:tr w:rsidR="008017B0" w:rsidRPr="00877B5C" w:rsidTr="00785D5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A0799" w:rsidRPr="00877B5C" w:rsidRDefault="006A0799" w:rsidP="00523CFB">
            <w:pPr>
              <w:jc w:val="center"/>
              <w:rPr>
                <w:i/>
                <w:iCs/>
                <w:color w:val="000000"/>
              </w:rPr>
            </w:pPr>
            <w:r w:rsidRPr="00877B5C">
              <w:rPr>
                <w:i/>
                <w:iCs/>
                <w:color w:val="000000"/>
              </w:rPr>
              <w:t> </w:t>
            </w:r>
          </w:p>
        </w:tc>
        <w:tc>
          <w:tcPr>
            <w:tcW w:w="2693"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523CFB">
            <w:pPr>
              <w:jc w:val="center"/>
              <w:rPr>
                <w:b/>
                <w:i/>
                <w:iCs/>
                <w:color w:val="000000"/>
              </w:rPr>
            </w:pPr>
            <w:r w:rsidRPr="00877B5C">
              <w:rPr>
                <w:b/>
                <w:i/>
                <w:iCs/>
                <w:color w:val="000000"/>
              </w:rPr>
              <w:t>итого</w:t>
            </w:r>
          </w:p>
        </w:tc>
        <w:tc>
          <w:tcPr>
            <w:tcW w:w="85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523CFB">
            <w:pPr>
              <w:jc w:val="center"/>
              <w:rPr>
                <w:b/>
                <w:i/>
                <w:iCs/>
                <w:color w:val="000000"/>
              </w:rPr>
            </w:pPr>
            <w:r w:rsidRPr="00877B5C">
              <w:rPr>
                <w:b/>
                <w:i/>
                <w:iCs/>
                <w:color w:val="000000"/>
              </w:rPr>
              <w:t>0104</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5106BB" w:rsidP="00BF2BF6">
            <w:pPr>
              <w:jc w:val="right"/>
              <w:rPr>
                <w:b/>
                <w:bCs/>
                <w:i/>
                <w:iCs/>
                <w:color w:val="000000"/>
              </w:rPr>
            </w:pPr>
            <w:r>
              <w:rPr>
                <w:b/>
                <w:bCs/>
                <w:i/>
                <w:iCs/>
                <w:color w:val="000000"/>
              </w:rPr>
              <w:t>1</w:t>
            </w:r>
            <w:r w:rsidR="00012EE6">
              <w:rPr>
                <w:b/>
                <w:bCs/>
                <w:i/>
                <w:iCs/>
                <w:color w:val="000000"/>
              </w:rPr>
              <w:t>1</w:t>
            </w:r>
            <w:r w:rsidR="00BF2BF6">
              <w:rPr>
                <w:b/>
                <w:bCs/>
                <w:i/>
                <w:iCs/>
                <w:color w:val="000000"/>
              </w:rPr>
              <w:t> </w:t>
            </w:r>
            <w:r w:rsidR="00012EE6">
              <w:rPr>
                <w:b/>
                <w:bCs/>
                <w:i/>
                <w:iCs/>
                <w:color w:val="000000"/>
              </w:rPr>
              <w:t>381</w:t>
            </w:r>
            <w:r w:rsidR="00BF2BF6">
              <w:rPr>
                <w:b/>
                <w:bCs/>
                <w:i/>
                <w:iCs/>
                <w:color w:val="000000"/>
              </w:rPr>
              <w:t xml:space="preserve"> </w:t>
            </w:r>
            <w:r w:rsidR="00012EE6">
              <w:rPr>
                <w:b/>
                <w:bCs/>
                <w:i/>
                <w:iCs/>
                <w:color w:val="000000"/>
              </w:rPr>
              <w:t>216,80</w:t>
            </w:r>
          </w:p>
        </w:tc>
        <w:tc>
          <w:tcPr>
            <w:tcW w:w="170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8B44E1">
            <w:pPr>
              <w:jc w:val="right"/>
              <w:rPr>
                <w:b/>
                <w:bCs/>
                <w:i/>
                <w:iCs/>
                <w:color w:val="000000"/>
              </w:rPr>
            </w:pPr>
            <w:r w:rsidRPr="00877B5C">
              <w:rPr>
                <w:b/>
                <w:bCs/>
                <w:i/>
                <w:iCs/>
                <w:color w:val="000000"/>
              </w:rPr>
              <w:t>1</w:t>
            </w:r>
            <w:r w:rsidR="00877B5C" w:rsidRPr="00877B5C">
              <w:rPr>
                <w:b/>
                <w:bCs/>
                <w:i/>
                <w:iCs/>
                <w:color w:val="000000"/>
              </w:rPr>
              <w:t>1</w:t>
            </w:r>
            <w:r w:rsidRPr="00877B5C">
              <w:rPr>
                <w:b/>
                <w:bCs/>
                <w:i/>
                <w:iCs/>
                <w:color w:val="000000"/>
              </w:rPr>
              <w:t xml:space="preserve"> </w:t>
            </w:r>
            <w:r w:rsidR="008B44E1">
              <w:rPr>
                <w:b/>
                <w:bCs/>
                <w:i/>
                <w:iCs/>
                <w:color w:val="000000"/>
              </w:rPr>
              <w:t>7</w:t>
            </w:r>
            <w:r w:rsidR="00877B5C" w:rsidRPr="00877B5C">
              <w:rPr>
                <w:b/>
                <w:bCs/>
                <w:i/>
                <w:iCs/>
                <w:color w:val="000000"/>
              </w:rPr>
              <w:t>1</w:t>
            </w:r>
            <w:r w:rsidR="008B44E1">
              <w:rPr>
                <w:b/>
                <w:bCs/>
                <w:i/>
                <w:iCs/>
                <w:color w:val="000000"/>
              </w:rPr>
              <w:t>4</w:t>
            </w:r>
            <w:r w:rsidR="005106BB">
              <w:rPr>
                <w:b/>
                <w:bCs/>
                <w:i/>
                <w:iCs/>
                <w:color w:val="000000"/>
              </w:rPr>
              <w:t xml:space="preserve"> </w:t>
            </w:r>
            <w:r w:rsidR="008B44E1">
              <w:rPr>
                <w:b/>
                <w:bCs/>
                <w:i/>
                <w:iCs/>
                <w:color w:val="000000"/>
              </w:rPr>
              <w:t>240</w:t>
            </w:r>
          </w:p>
        </w:tc>
        <w:tc>
          <w:tcPr>
            <w:tcW w:w="1500"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5106BB">
            <w:pPr>
              <w:jc w:val="right"/>
              <w:rPr>
                <w:b/>
                <w:bCs/>
                <w:i/>
                <w:iCs/>
                <w:color w:val="000000"/>
              </w:rPr>
            </w:pPr>
            <w:r w:rsidRPr="00877B5C">
              <w:rPr>
                <w:b/>
                <w:bCs/>
                <w:i/>
                <w:iCs/>
                <w:color w:val="000000"/>
              </w:rPr>
              <w:t>1</w:t>
            </w:r>
            <w:r w:rsidR="00877B5C" w:rsidRPr="00877B5C">
              <w:rPr>
                <w:b/>
                <w:bCs/>
                <w:i/>
                <w:iCs/>
                <w:color w:val="000000"/>
              </w:rPr>
              <w:t>1</w:t>
            </w:r>
            <w:r w:rsidRPr="00877B5C">
              <w:rPr>
                <w:b/>
                <w:bCs/>
                <w:i/>
                <w:iCs/>
                <w:color w:val="000000"/>
              </w:rPr>
              <w:t xml:space="preserve"> </w:t>
            </w:r>
            <w:r w:rsidR="005106BB">
              <w:rPr>
                <w:b/>
                <w:bCs/>
                <w:i/>
                <w:iCs/>
                <w:color w:val="000000"/>
              </w:rPr>
              <w:t>1</w:t>
            </w:r>
            <w:r w:rsidR="00877B5C" w:rsidRPr="00877B5C">
              <w:rPr>
                <w:b/>
                <w:bCs/>
                <w:i/>
                <w:iCs/>
                <w:color w:val="000000"/>
              </w:rPr>
              <w:t>0</w:t>
            </w:r>
            <w:r w:rsidR="00652C01" w:rsidRPr="00877B5C">
              <w:rPr>
                <w:b/>
                <w:bCs/>
                <w:i/>
                <w:iCs/>
                <w:color w:val="000000"/>
              </w:rPr>
              <w:t>2</w:t>
            </w:r>
            <w:r w:rsidR="005106BB">
              <w:rPr>
                <w:b/>
                <w:bCs/>
                <w:i/>
                <w:iCs/>
                <w:color w:val="000000"/>
              </w:rPr>
              <w:t xml:space="preserve"> 7</w:t>
            </w:r>
            <w:r w:rsidR="00652C01" w:rsidRPr="00877B5C">
              <w:rPr>
                <w:b/>
                <w:bCs/>
                <w:i/>
                <w:iCs/>
                <w:color w:val="000000"/>
              </w:rPr>
              <w:t>00</w:t>
            </w:r>
          </w:p>
        </w:tc>
        <w:tc>
          <w:tcPr>
            <w:tcW w:w="1476" w:type="dxa"/>
            <w:tcBorders>
              <w:top w:val="nil"/>
              <w:left w:val="nil"/>
              <w:bottom w:val="single" w:sz="4" w:space="0" w:color="auto"/>
              <w:right w:val="single" w:sz="4" w:space="0" w:color="auto"/>
            </w:tcBorders>
            <w:vAlign w:val="bottom"/>
          </w:tcPr>
          <w:p w:rsidR="006A0799" w:rsidRPr="00877B5C" w:rsidRDefault="006A0799" w:rsidP="005106BB">
            <w:pPr>
              <w:jc w:val="right"/>
              <w:rPr>
                <w:b/>
                <w:bCs/>
                <w:i/>
                <w:iCs/>
                <w:color w:val="000000"/>
              </w:rPr>
            </w:pPr>
            <w:r w:rsidRPr="00877B5C">
              <w:rPr>
                <w:b/>
                <w:bCs/>
                <w:i/>
                <w:iCs/>
                <w:color w:val="000000"/>
              </w:rPr>
              <w:t>1</w:t>
            </w:r>
            <w:r w:rsidR="00877B5C" w:rsidRPr="00877B5C">
              <w:rPr>
                <w:b/>
                <w:bCs/>
                <w:i/>
                <w:iCs/>
                <w:color w:val="000000"/>
              </w:rPr>
              <w:t>1</w:t>
            </w:r>
            <w:r w:rsidRPr="00877B5C">
              <w:rPr>
                <w:b/>
                <w:bCs/>
                <w:i/>
                <w:iCs/>
                <w:color w:val="000000"/>
              </w:rPr>
              <w:t xml:space="preserve"> </w:t>
            </w:r>
            <w:r w:rsidR="00652C01" w:rsidRPr="00877B5C">
              <w:rPr>
                <w:b/>
                <w:bCs/>
                <w:i/>
                <w:iCs/>
                <w:color w:val="000000"/>
              </w:rPr>
              <w:t>1</w:t>
            </w:r>
            <w:r w:rsidR="005106BB">
              <w:rPr>
                <w:b/>
                <w:bCs/>
                <w:i/>
                <w:iCs/>
                <w:color w:val="000000"/>
              </w:rPr>
              <w:t>52</w:t>
            </w:r>
            <w:r w:rsidR="00652C01" w:rsidRPr="00877B5C">
              <w:rPr>
                <w:b/>
                <w:bCs/>
                <w:i/>
                <w:iCs/>
                <w:color w:val="000000"/>
              </w:rPr>
              <w:t xml:space="preserve"> </w:t>
            </w:r>
            <w:r w:rsidR="005106BB">
              <w:rPr>
                <w:b/>
                <w:bCs/>
                <w:i/>
                <w:iCs/>
                <w:color w:val="000000"/>
              </w:rPr>
              <w:t>7</w:t>
            </w:r>
            <w:r w:rsidR="00652C01" w:rsidRPr="00877B5C">
              <w:rPr>
                <w:b/>
                <w:bCs/>
                <w:i/>
                <w:iCs/>
                <w:color w:val="000000"/>
              </w:rPr>
              <w:t>00</w:t>
            </w:r>
          </w:p>
        </w:tc>
      </w:tr>
      <w:tr w:rsidR="008017B0" w:rsidRPr="00877B5C" w:rsidTr="00785D5D">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A0799" w:rsidRPr="00877B5C" w:rsidRDefault="006A0799" w:rsidP="00523CFB">
            <w:pPr>
              <w:jc w:val="center"/>
              <w:rPr>
                <w:color w:val="000000"/>
              </w:rPr>
            </w:pPr>
          </w:p>
        </w:tc>
        <w:tc>
          <w:tcPr>
            <w:tcW w:w="2693"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523CFB">
            <w:pPr>
              <w:jc w:val="center"/>
              <w:rPr>
                <w:b/>
                <w:color w:val="000000"/>
              </w:rPr>
            </w:pPr>
            <w:r w:rsidRPr="00877B5C">
              <w:rPr>
                <w:b/>
                <w:color w:val="000000"/>
              </w:rPr>
              <w:t xml:space="preserve">Резервные фонды органов местного </w:t>
            </w:r>
            <w:r w:rsidRPr="00877B5C">
              <w:rPr>
                <w:b/>
                <w:color w:val="000000"/>
              </w:rPr>
              <w:lastRenderedPageBreak/>
              <w:t>самоуправления</w:t>
            </w:r>
          </w:p>
        </w:tc>
        <w:tc>
          <w:tcPr>
            <w:tcW w:w="85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523CFB">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BE47B6">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BE47B6">
            <w:pPr>
              <w:jc w:val="right"/>
              <w:rPr>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C856A8">
            <w:pPr>
              <w:jc w:val="right"/>
              <w:rPr>
                <w:color w:val="000000"/>
              </w:rPr>
            </w:pPr>
          </w:p>
        </w:tc>
        <w:tc>
          <w:tcPr>
            <w:tcW w:w="1476" w:type="dxa"/>
            <w:tcBorders>
              <w:top w:val="nil"/>
              <w:left w:val="nil"/>
              <w:bottom w:val="single" w:sz="4" w:space="0" w:color="auto"/>
              <w:right w:val="single" w:sz="4" w:space="0" w:color="auto"/>
            </w:tcBorders>
            <w:vAlign w:val="bottom"/>
          </w:tcPr>
          <w:p w:rsidR="006A0799" w:rsidRPr="00877B5C" w:rsidRDefault="006A0799" w:rsidP="00C856A8">
            <w:pPr>
              <w:jc w:val="right"/>
              <w:rPr>
                <w:color w:val="000000"/>
              </w:rPr>
            </w:pPr>
          </w:p>
        </w:tc>
      </w:tr>
      <w:tr w:rsidR="008017B0" w:rsidRPr="00877B5C" w:rsidTr="00785D5D">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A0799" w:rsidRPr="00877B5C" w:rsidRDefault="006A0799" w:rsidP="00523CFB">
            <w:pPr>
              <w:jc w:val="center"/>
              <w:rPr>
                <w:color w:val="000000"/>
              </w:rPr>
            </w:pPr>
            <w:r w:rsidRPr="00877B5C">
              <w:rPr>
                <w:color w:val="000000"/>
              </w:rPr>
              <w:lastRenderedPageBreak/>
              <w:t>290</w:t>
            </w:r>
          </w:p>
        </w:tc>
        <w:tc>
          <w:tcPr>
            <w:tcW w:w="2693"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523CFB">
            <w:pPr>
              <w:rPr>
                <w:color w:val="000000"/>
              </w:rPr>
            </w:pPr>
            <w:r w:rsidRPr="00877B5C">
              <w:rPr>
                <w:color w:val="000000"/>
              </w:rPr>
              <w:t>Другие экономические санкции</w:t>
            </w:r>
          </w:p>
        </w:tc>
        <w:tc>
          <w:tcPr>
            <w:tcW w:w="85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523CFB">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bottom"/>
            <w:hideMark/>
          </w:tcPr>
          <w:p w:rsidR="006A0799" w:rsidRPr="00877B5C" w:rsidRDefault="005106BB" w:rsidP="00BE47B6">
            <w:pPr>
              <w:jc w:val="right"/>
              <w:rPr>
                <w:color w:val="000000"/>
              </w:rPr>
            </w:pPr>
            <w:r>
              <w:rPr>
                <w:color w:val="000000"/>
              </w:rPr>
              <w:t>10</w:t>
            </w:r>
            <w:r w:rsidR="00BF2BF6">
              <w:rPr>
                <w:color w:val="000000"/>
              </w:rPr>
              <w:t xml:space="preserve"> </w:t>
            </w:r>
            <w:r>
              <w:rPr>
                <w:color w:val="00000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012EE6">
            <w:pPr>
              <w:jc w:val="right"/>
              <w:rPr>
                <w:color w:val="000000"/>
              </w:rPr>
            </w:pPr>
            <w:r w:rsidRPr="00877B5C">
              <w:rPr>
                <w:color w:val="000000"/>
              </w:rPr>
              <w:t xml:space="preserve">       1</w:t>
            </w:r>
            <w:r w:rsidR="00012EE6">
              <w:rPr>
                <w:color w:val="000000"/>
              </w:rPr>
              <w:t>0</w:t>
            </w:r>
            <w:r w:rsidRPr="00877B5C">
              <w:rPr>
                <w:color w:val="000000"/>
              </w:rPr>
              <w:t xml:space="preserve">0 </w:t>
            </w:r>
            <w:r w:rsidR="00012EE6">
              <w:rPr>
                <w:color w:val="000000"/>
              </w:rPr>
              <w:t>63</w:t>
            </w:r>
            <w:r w:rsidRPr="00877B5C">
              <w:rPr>
                <w:color w:val="000000"/>
              </w:rPr>
              <w:t xml:space="preserve">0   </w:t>
            </w:r>
          </w:p>
        </w:tc>
        <w:tc>
          <w:tcPr>
            <w:tcW w:w="1500"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C856A8">
            <w:pPr>
              <w:jc w:val="right"/>
              <w:rPr>
                <w:color w:val="000000"/>
              </w:rPr>
            </w:pPr>
            <w:r w:rsidRPr="00877B5C">
              <w:rPr>
                <w:color w:val="000000"/>
              </w:rPr>
              <w:t xml:space="preserve">       10 000   </w:t>
            </w:r>
          </w:p>
        </w:tc>
        <w:tc>
          <w:tcPr>
            <w:tcW w:w="1476" w:type="dxa"/>
            <w:tcBorders>
              <w:top w:val="nil"/>
              <w:left w:val="nil"/>
              <w:bottom w:val="single" w:sz="4" w:space="0" w:color="auto"/>
              <w:right w:val="single" w:sz="4" w:space="0" w:color="auto"/>
            </w:tcBorders>
            <w:vAlign w:val="bottom"/>
          </w:tcPr>
          <w:p w:rsidR="006A0799" w:rsidRPr="00877B5C" w:rsidRDefault="006A0799" w:rsidP="00C856A8">
            <w:pPr>
              <w:jc w:val="right"/>
              <w:rPr>
                <w:color w:val="000000"/>
              </w:rPr>
            </w:pPr>
            <w:r w:rsidRPr="00877B5C">
              <w:rPr>
                <w:color w:val="000000"/>
              </w:rPr>
              <w:t xml:space="preserve">      10 000   </w:t>
            </w:r>
          </w:p>
        </w:tc>
      </w:tr>
      <w:tr w:rsidR="008017B0" w:rsidRPr="00877B5C" w:rsidTr="00785D5D">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A0799" w:rsidRPr="00877B5C" w:rsidRDefault="006A0799" w:rsidP="00523CFB">
            <w:pPr>
              <w:jc w:val="center"/>
              <w:rPr>
                <w:color w:val="000000"/>
              </w:rPr>
            </w:pPr>
          </w:p>
        </w:tc>
        <w:tc>
          <w:tcPr>
            <w:tcW w:w="2693"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523CFB">
            <w:pPr>
              <w:jc w:val="center"/>
              <w:rPr>
                <w:b/>
                <w:i/>
                <w:iCs/>
                <w:color w:val="000000"/>
              </w:rPr>
            </w:pPr>
            <w:r w:rsidRPr="00877B5C">
              <w:rPr>
                <w:b/>
                <w:i/>
                <w:iCs/>
                <w:color w:val="000000"/>
              </w:rPr>
              <w:t>итого</w:t>
            </w:r>
          </w:p>
        </w:tc>
        <w:tc>
          <w:tcPr>
            <w:tcW w:w="85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523CFB">
            <w:pPr>
              <w:jc w:val="center"/>
              <w:rPr>
                <w:b/>
                <w:i/>
                <w:iCs/>
                <w:color w:val="000000"/>
              </w:rPr>
            </w:pPr>
            <w:r w:rsidRPr="00877B5C">
              <w:rPr>
                <w:b/>
                <w:i/>
                <w:iCs/>
                <w:color w:val="000000"/>
              </w:rPr>
              <w:t>0111</w:t>
            </w:r>
          </w:p>
        </w:tc>
        <w:tc>
          <w:tcPr>
            <w:tcW w:w="1701" w:type="dxa"/>
            <w:tcBorders>
              <w:top w:val="nil"/>
              <w:left w:val="nil"/>
              <w:bottom w:val="single" w:sz="4" w:space="0" w:color="auto"/>
              <w:right w:val="single" w:sz="4" w:space="0" w:color="auto"/>
            </w:tcBorders>
            <w:shd w:val="clear" w:color="auto" w:fill="auto"/>
            <w:noWrap/>
            <w:vAlign w:val="bottom"/>
            <w:hideMark/>
          </w:tcPr>
          <w:p w:rsidR="006A0799" w:rsidRPr="00877B5C" w:rsidRDefault="005106BB" w:rsidP="00BE47B6">
            <w:pPr>
              <w:jc w:val="right"/>
              <w:rPr>
                <w:b/>
                <w:i/>
                <w:color w:val="000000"/>
              </w:rPr>
            </w:pPr>
            <w:r>
              <w:rPr>
                <w:b/>
                <w:i/>
                <w:color w:val="000000"/>
              </w:rPr>
              <w:t>10</w:t>
            </w:r>
            <w:r w:rsidR="00BF2BF6">
              <w:rPr>
                <w:b/>
                <w:i/>
                <w:color w:val="000000"/>
              </w:rPr>
              <w:t xml:space="preserve"> </w:t>
            </w:r>
            <w:r>
              <w:rPr>
                <w:b/>
                <w:i/>
                <w:color w:val="00000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012EE6">
            <w:pPr>
              <w:jc w:val="right"/>
            </w:pPr>
            <w:r w:rsidRPr="00877B5C">
              <w:rPr>
                <w:b/>
                <w:i/>
                <w:color w:val="000000"/>
              </w:rPr>
              <w:t>1</w:t>
            </w:r>
            <w:r w:rsidR="00012EE6">
              <w:rPr>
                <w:b/>
                <w:i/>
                <w:color w:val="000000"/>
              </w:rPr>
              <w:t>0</w:t>
            </w:r>
            <w:r w:rsidRPr="00877B5C">
              <w:rPr>
                <w:b/>
                <w:i/>
                <w:color w:val="000000"/>
              </w:rPr>
              <w:t>0</w:t>
            </w:r>
            <w:r w:rsidR="00BF2BF6">
              <w:rPr>
                <w:b/>
                <w:i/>
                <w:color w:val="000000"/>
              </w:rPr>
              <w:t xml:space="preserve"> </w:t>
            </w:r>
            <w:r w:rsidR="00012EE6">
              <w:rPr>
                <w:b/>
                <w:i/>
                <w:color w:val="000000"/>
              </w:rPr>
              <w:t>63</w:t>
            </w:r>
            <w:r w:rsidRPr="00877B5C">
              <w:rPr>
                <w:b/>
                <w:i/>
                <w:color w:val="000000"/>
              </w:rPr>
              <w:t>0</w:t>
            </w:r>
          </w:p>
        </w:tc>
        <w:tc>
          <w:tcPr>
            <w:tcW w:w="1500"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C856A8">
            <w:pPr>
              <w:jc w:val="right"/>
            </w:pPr>
            <w:r w:rsidRPr="00877B5C">
              <w:rPr>
                <w:b/>
                <w:i/>
                <w:color w:val="000000"/>
              </w:rPr>
              <w:t>10 000</w:t>
            </w:r>
          </w:p>
        </w:tc>
        <w:tc>
          <w:tcPr>
            <w:tcW w:w="1476" w:type="dxa"/>
            <w:tcBorders>
              <w:top w:val="nil"/>
              <w:left w:val="nil"/>
              <w:bottom w:val="single" w:sz="4" w:space="0" w:color="auto"/>
              <w:right w:val="single" w:sz="4" w:space="0" w:color="auto"/>
            </w:tcBorders>
            <w:vAlign w:val="bottom"/>
          </w:tcPr>
          <w:p w:rsidR="006A0799" w:rsidRPr="00877B5C" w:rsidRDefault="006A0799" w:rsidP="00C856A8">
            <w:pPr>
              <w:jc w:val="right"/>
            </w:pPr>
            <w:r w:rsidRPr="00877B5C">
              <w:rPr>
                <w:b/>
                <w:i/>
                <w:color w:val="000000"/>
              </w:rPr>
              <w:t>10 000</w:t>
            </w:r>
          </w:p>
        </w:tc>
      </w:tr>
      <w:tr w:rsidR="008017B0" w:rsidRPr="00877B5C" w:rsidTr="00785D5D">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A0799" w:rsidRPr="00877B5C" w:rsidRDefault="006A0799" w:rsidP="00523CFB">
            <w:pPr>
              <w:jc w:val="center"/>
              <w:rPr>
                <w:color w:val="000000"/>
              </w:rPr>
            </w:pPr>
          </w:p>
        </w:tc>
        <w:tc>
          <w:tcPr>
            <w:tcW w:w="2693"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523CFB">
            <w:pPr>
              <w:jc w:val="center"/>
              <w:rPr>
                <w:b/>
                <w:color w:val="000000"/>
              </w:rPr>
            </w:pPr>
            <w:r w:rsidRPr="00877B5C">
              <w:rPr>
                <w:b/>
                <w:color w:val="000000"/>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523CFB">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BE47B6">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BE47B6">
            <w:pPr>
              <w:jc w:val="right"/>
              <w:rPr>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C856A8">
            <w:pPr>
              <w:jc w:val="right"/>
              <w:rPr>
                <w:color w:val="000000"/>
              </w:rPr>
            </w:pPr>
          </w:p>
        </w:tc>
        <w:tc>
          <w:tcPr>
            <w:tcW w:w="1476" w:type="dxa"/>
            <w:tcBorders>
              <w:top w:val="nil"/>
              <w:left w:val="nil"/>
              <w:bottom w:val="single" w:sz="4" w:space="0" w:color="auto"/>
              <w:right w:val="single" w:sz="4" w:space="0" w:color="auto"/>
            </w:tcBorders>
            <w:vAlign w:val="bottom"/>
          </w:tcPr>
          <w:p w:rsidR="006A0799" w:rsidRPr="00877B5C" w:rsidRDefault="006A0799" w:rsidP="00C856A8">
            <w:pPr>
              <w:jc w:val="right"/>
              <w:rPr>
                <w:color w:val="000000"/>
              </w:rPr>
            </w:pPr>
          </w:p>
        </w:tc>
      </w:tr>
      <w:tr w:rsidR="008017B0" w:rsidRPr="00877B5C" w:rsidTr="00785D5D">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A0799" w:rsidRPr="00877B5C" w:rsidRDefault="006A0799" w:rsidP="00523CFB">
            <w:pPr>
              <w:jc w:val="center"/>
              <w:rPr>
                <w:color w:val="000000"/>
              </w:rPr>
            </w:pPr>
            <w:r w:rsidRPr="00877B5C">
              <w:rPr>
                <w:color w:val="000000"/>
              </w:rPr>
              <w:t>226</w:t>
            </w:r>
          </w:p>
        </w:tc>
        <w:tc>
          <w:tcPr>
            <w:tcW w:w="2693"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523CFB">
            <w:pPr>
              <w:rPr>
                <w:color w:val="000000"/>
              </w:rPr>
            </w:pPr>
            <w:r w:rsidRPr="00877B5C">
              <w:rPr>
                <w:color w:val="000000"/>
              </w:rPr>
              <w:t>Прочие услуги (</w:t>
            </w:r>
            <w:r w:rsidRPr="00877B5C">
              <w:t>межевание земельных участков)</w:t>
            </w:r>
          </w:p>
        </w:tc>
        <w:tc>
          <w:tcPr>
            <w:tcW w:w="85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523CFB">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bottom"/>
            <w:hideMark/>
          </w:tcPr>
          <w:p w:rsidR="006A0799" w:rsidRPr="00877B5C" w:rsidRDefault="008017B0" w:rsidP="00BE47B6">
            <w:pPr>
              <w:jc w:val="right"/>
              <w:rPr>
                <w:color w:val="000000"/>
              </w:rPr>
            </w:pPr>
            <w:r>
              <w:rPr>
                <w:color w:val="000000"/>
              </w:rPr>
              <w:t>72</w:t>
            </w:r>
            <w:r w:rsidR="00BF2BF6">
              <w:rPr>
                <w:color w:val="000000"/>
              </w:rPr>
              <w:t xml:space="preserve"> </w:t>
            </w:r>
            <w:r>
              <w:rPr>
                <w:color w:val="000000"/>
              </w:rPr>
              <w:t>487,04</w:t>
            </w:r>
          </w:p>
        </w:tc>
        <w:tc>
          <w:tcPr>
            <w:tcW w:w="1701" w:type="dxa"/>
            <w:tcBorders>
              <w:top w:val="nil"/>
              <w:left w:val="nil"/>
              <w:bottom w:val="single" w:sz="4" w:space="0" w:color="auto"/>
              <w:right w:val="single" w:sz="4" w:space="0" w:color="auto"/>
            </w:tcBorders>
            <w:shd w:val="clear" w:color="auto" w:fill="auto"/>
            <w:noWrap/>
            <w:vAlign w:val="bottom"/>
            <w:hideMark/>
          </w:tcPr>
          <w:p w:rsidR="006A0799" w:rsidRPr="00877B5C" w:rsidRDefault="00012EE6" w:rsidP="00012EE6">
            <w:pPr>
              <w:jc w:val="right"/>
              <w:rPr>
                <w:color w:val="000000"/>
              </w:rPr>
            </w:pPr>
            <w:r>
              <w:rPr>
                <w:color w:val="000000"/>
              </w:rPr>
              <w:t>10</w:t>
            </w:r>
            <w:r w:rsidR="006A0799" w:rsidRPr="00877B5C">
              <w:rPr>
                <w:color w:val="000000"/>
              </w:rPr>
              <w:t>0</w:t>
            </w:r>
            <w:r>
              <w:rPr>
                <w:color w:val="000000"/>
              </w:rPr>
              <w:t xml:space="preserve"> </w:t>
            </w:r>
            <w:r w:rsidR="006A0799" w:rsidRPr="00877B5C">
              <w:rPr>
                <w:color w:val="000000"/>
              </w:rPr>
              <w:t>000</w:t>
            </w:r>
          </w:p>
        </w:tc>
        <w:tc>
          <w:tcPr>
            <w:tcW w:w="1500" w:type="dxa"/>
            <w:tcBorders>
              <w:top w:val="nil"/>
              <w:left w:val="nil"/>
              <w:bottom w:val="single" w:sz="4" w:space="0" w:color="auto"/>
              <w:right w:val="single" w:sz="4" w:space="0" w:color="auto"/>
            </w:tcBorders>
            <w:shd w:val="clear" w:color="auto" w:fill="auto"/>
            <w:noWrap/>
            <w:vAlign w:val="bottom"/>
            <w:hideMark/>
          </w:tcPr>
          <w:p w:rsidR="006A0799" w:rsidRPr="00877B5C" w:rsidRDefault="00012EE6" w:rsidP="00C856A8">
            <w:pPr>
              <w:jc w:val="right"/>
              <w:rPr>
                <w:color w:val="000000"/>
              </w:rPr>
            </w:pPr>
            <w:r>
              <w:rPr>
                <w:color w:val="000000"/>
              </w:rPr>
              <w:t>10</w:t>
            </w:r>
            <w:r w:rsidR="006A0799" w:rsidRPr="00877B5C">
              <w:rPr>
                <w:color w:val="000000"/>
              </w:rPr>
              <w:t>0 000</w:t>
            </w:r>
          </w:p>
        </w:tc>
        <w:tc>
          <w:tcPr>
            <w:tcW w:w="1476" w:type="dxa"/>
            <w:tcBorders>
              <w:top w:val="nil"/>
              <w:left w:val="nil"/>
              <w:bottom w:val="single" w:sz="4" w:space="0" w:color="auto"/>
              <w:right w:val="single" w:sz="4" w:space="0" w:color="auto"/>
            </w:tcBorders>
            <w:vAlign w:val="bottom"/>
          </w:tcPr>
          <w:p w:rsidR="006A0799" w:rsidRPr="00877B5C" w:rsidRDefault="00012EE6" w:rsidP="00C856A8">
            <w:pPr>
              <w:jc w:val="right"/>
              <w:rPr>
                <w:color w:val="000000"/>
              </w:rPr>
            </w:pPr>
            <w:r>
              <w:rPr>
                <w:color w:val="000000"/>
              </w:rPr>
              <w:t>50</w:t>
            </w:r>
            <w:r w:rsidR="006A0799" w:rsidRPr="00877B5C">
              <w:rPr>
                <w:color w:val="000000"/>
              </w:rPr>
              <w:t>0 000</w:t>
            </w:r>
          </w:p>
        </w:tc>
      </w:tr>
      <w:tr w:rsidR="008017B0" w:rsidRPr="00877B5C" w:rsidTr="00785D5D">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A0799" w:rsidRPr="00877B5C" w:rsidRDefault="006A0799" w:rsidP="00523CFB">
            <w:pPr>
              <w:jc w:val="center"/>
              <w:rPr>
                <w:color w:val="000000"/>
              </w:rPr>
            </w:pPr>
            <w:r w:rsidRPr="00877B5C">
              <w:rPr>
                <w:color w:val="000000"/>
              </w:rPr>
              <w:t>340</w:t>
            </w:r>
          </w:p>
        </w:tc>
        <w:tc>
          <w:tcPr>
            <w:tcW w:w="2693"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523CFB">
            <w:pPr>
              <w:rPr>
                <w:color w:val="000000"/>
              </w:rPr>
            </w:pPr>
            <w:r w:rsidRPr="00877B5C">
              <w:rPr>
                <w:color w:val="000000"/>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523CFB">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bottom"/>
            <w:hideMark/>
          </w:tcPr>
          <w:p w:rsidR="006A0799" w:rsidRPr="00877B5C" w:rsidRDefault="008017B0" w:rsidP="00BE47B6">
            <w:pPr>
              <w:jc w:val="right"/>
              <w:rPr>
                <w:color w:val="000000"/>
              </w:rPr>
            </w:pPr>
            <w:r>
              <w:rPr>
                <w:color w:val="000000"/>
              </w:rPr>
              <w:t>700</w:t>
            </w:r>
          </w:p>
        </w:tc>
        <w:tc>
          <w:tcPr>
            <w:tcW w:w="1701"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BE47B6">
            <w:pPr>
              <w:jc w:val="right"/>
              <w:rPr>
                <w:color w:val="000000"/>
              </w:rPr>
            </w:pPr>
            <w:r w:rsidRPr="00877B5C">
              <w:rPr>
                <w:color w:val="000000"/>
              </w:rPr>
              <w:t>700,00</w:t>
            </w:r>
          </w:p>
        </w:tc>
        <w:tc>
          <w:tcPr>
            <w:tcW w:w="1500"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C856A8">
            <w:pPr>
              <w:jc w:val="right"/>
              <w:rPr>
                <w:color w:val="000000"/>
              </w:rPr>
            </w:pPr>
            <w:r w:rsidRPr="00877B5C">
              <w:rPr>
                <w:color w:val="000000"/>
              </w:rPr>
              <w:t>700,00</w:t>
            </w:r>
          </w:p>
        </w:tc>
        <w:tc>
          <w:tcPr>
            <w:tcW w:w="1476" w:type="dxa"/>
            <w:tcBorders>
              <w:top w:val="nil"/>
              <w:left w:val="nil"/>
              <w:bottom w:val="single" w:sz="4" w:space="0" w:color="auto"/>
              <w:right w:val="single" w:sz="4" w:space="0" w:color="auto"/>
            </w:tcBorders>
            <w:vAlign w:val="bottom"/>
          </w:tcPr>
          <w:p w:rsidR="006A0799" w:rsidRPr="00877B5C" w:rsidRDefault="006A0799" w:rsidP="00C856A8">
            <w:pPr>
              <w:jc w:val="right"/>
              <w:rPr>
                <w:color w:val="000000"/>
              </w:rPr>
            </w:pPr>
            <w:r w:rsidRPr="00877B5C">
              <w:rPr>
                <w:color w:val="000000"/>
              </w:rPr>
              <w:t>700,00</w:t>
            </w:r>
          </w:p>
        </w:tc>
      </w:tr>
      <w:tr w:rsidR="008017B0" w:rsidRPr="00877B5C" w:rsidTr="00785D5D">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A0799" w:rsidRPr="00877B5C" w:rsidRDefault="006A0799" w:rsidP="00523CFB">
            <w:pPr>
              <w:jc w:val="center"/>
              <w:rPr>
                <w:color w:val="000000"/>
              </w:rPr>
            </w:pPr>
          </w:p>
        </w:tc>
        <w:tc>
          <w:tcPr>
            <w:tcW w:w="2693"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523CFB">
            <w:pPr>
              <w:jc w:val="center"/>
              <w:rPr>
                <w:b/>
                <w:i/>
                <w:iCs/>
                <w:color w:val="000000"/>
              </w:rPr>
            </w:pPr>
            <w:r w:rsidRPr="00877B5C">
              <w:rPr>
                <w:b/>
                <w:i/>
                <w:iCs/>
                <w:color w:val="000000"/>
              </w:rPr>
              <w:t>итого</w:t>
            </w:r>
          </w:p>
        </w:tc>
        <w:tc>
          <w:tcPr>
            <w:tcW w:w="851" w:type="dxa"/>
            <w:tcBorders>
              <w:top w:val="nil"/>
              <w:left w:val="nil"/>
              <w:bottom w:val="single" w:sz="4" w:space="0" w:color="auto"/>
              <w:right w:val="single" w:sz="4" w:space="0" w:color="auto"/>
            </w:tcBorders>
            <w:shd w:val="clear" w:color="auto" w:fill="auto"/>
            <w:vAlign w:val="bottom"/>
            <w:hideMark/>
          </w:tcPr>
          <w:p w:rsidR="006A0799" w:rsidRPr="00877B5C" w:rsidRDefault="006A0799" w:rsidP="00523CFB">
            <w:pPr>
              <w:jc w:val="center"/>
              <w:rPr>
                <w:b/>
                <w:i/>
                <w:iCs/>
                <w:color w:val="000000"/>
              </w:rPr>
            </w:pPr>
            <w:r w:rsidRPr="00877B5C">
              <w:rPr>
                <w:b/>
                <w:i/>
                <w:iCs/>
                <w:color w:val="000000"/>
              </w:rPr>
              <w:t>0113</w:t>
            </w:r>
          </w:p>
        </w:tc>
        <w:tc>
          <w:tcPr>
            <w:tcW w:w="1701" w:type="dxa"/>
            <w:tcBorders>
              <w:top w:val="nil"/>
              <w:left w:val="nil"/>
              <w:bottom w:val="single" w:sz="4" w:space="0" w:color="auto"/>
              <w:right w:val="single" w:sz="4" w:space="0" w:color="auto"/>
            </w:tcBorders>
            <w:shd w:val="clear" w:color="auto" w:fill="auto"/>
            <w:noWrap/>
            <w:vAlign w:val="bottom"/>
            <w:hideMark/>
          </w:tcPr>
          <w:p w:rsidR="006A0799" w:rsidRPr="00877B5C" w:rsidRDefault="008017B0" w:rsidP="00BE47B6">
            <w:pPr>
              <w:jc w:val="right"/>
              <w:rPr>
                <w:b/>
                <w:bCs/>
                <w:i/>
                <w:iCs/>
                <w:color w:val="000000"/>
              </w:rPr>
            </w:pPr>
            <w:r>
              <w:rPr>
                <w:b/>
                <w:bCs/>
                <w:i/>
                <w:iCs/>
                <w:color w:val="000000"/>
              </w:rPr>
              <w:t>73 187,04</w:t>
            </w:r>
          </w:p>
        </w:tc>
        <w:tc>
          <w:tcPr>
            <w:tcW w:w="1701" w:type="dxa"/>
            <w:tcBorders>
              <w:top w:val="nil"/>
              <w:left w:val="nil"/>
              <w:bottom w:val="single" w:sz="4" w:space="0" w:color="auto"/>
              <w:right w:val="single" w:sz="4" w:space="0" w:color="auto"/>
            </w:tcBorders>
            <w:shd w:val="clear" w:color="auto" w:fill="auto"/>
            <w:noWrap/>
            <w:vAlign w:val="bottom"/>
            <w:hideMark/>
          </w:tcPr>
          <w:p w:rsidR="006A0799" w:rsidRPr="00877B5C" w:rsidRDefault="00012EE6" w:rsidP="00012EE6">
            <w:pPr>
              <w:jc w:val="right"/>
              <w:rPr>
                <w:b/>
                <w:i/>
                <w:color w:val="000000"/>
              </w:rPr>
            </w:pPr>
            <w:r>
              <w:rPr>
                <w:b/>
                <w:i/>
                <w:color w:val="000000"/>
              </w:rPr>
              <w:t>100</w:t>
            </w:r>
            <w:r w:rsidR="006A0799" w:rsidRPr="00877B5C">
              <w:rPr>
                <w:b/>
                <w:i/>
                <w:color w:val="000000"/>
              </w:rPr>
              <w:t xml:space="preserve"> 700</w:t>
            </w:r>
          </w:p>
        </w:tc>
        <w:tc>
          <w:tcPr>
            <w:tcW w:w="1500" w:type="dxa"/>
            <w:tcBorders>
              <w:top w:val="nil"/>
              <w:left w:val="nil"/>
              <w:bottom w:val="single" w:sz="4" w:space="0" w:color="auto"/>
              <w:right w:val="single" w:sz="4" w:space="0" w:color="auto"/>
            </w:tcBorders>
            <w:shd w:val="clear" w:color="auto" w:fill="auto"/>
            <w:noWrap/>
            <w:vAlign w:val="bottom"/>
            <w:hideMark/>
          </w:tcPr>
          <w:p w:rsidR="006A0799" w:rsidRPr="00877B5C" w:rsidRDefault="00012EE6" w:rsidP="006A0799">
            <w:pPr>
              <w:jc w:val="right"/>
              <w:rPr>
                <w:b/>
                <w:i/>
                <w:color w:val="000000"/>
              </w:rPr>
            </w:pPr>
            <w:r>
              <w:rPr>
                <w:b/>
                <w:i/>
                <w:color w:val="000000"/>
              </w:rPr>
              <w:t>10</w:t>
            </w:r>
            <w:r w:rsidR="006A0799" w:rsidRPr="00877B5C">
              <w:rPr>
                <w:b/>
                <w:i/>
                <w:color w:val="000000"/>
              </w:rPr>
              <w:t>0 700</w:t>
            </w:r>
          </w:p>
        </w:tc>
        <w:tc>
          <w:tcPr>
            <w:tcW w:w="1476" w:type="dxa"/>
            <w:tcBorders>
              <w:top w:val="nil"/>
              <w:left w:val="nil"/>
              <w:bottom w:val="single" w:sz="4" w:space="0" w:color="auto"/>
              <w:right w:val="single" w:sz="4" w:space="0" w:color="auto"/>
            </w:tcBorders>
            <w:vAlign w:val="bottom"/>
          </w:tcPr>
          <w:p w:rsidR="006A0799" w:rsidRPr="00877B5C" w:rsidRDefault="006A0799" w:rsidP="006A0799">
            <w:pPr>
              <w:jc w:val="right"/>
              <w:rPr>
                <w:b/>
                <w:i/>
                <w:color w:val="000000"/>
              </w:rPr>
            </w:pPr>
            <w:r w:rsidRPr="00877B5C">
              <w:rPr>
                <w:b/>
                <w:i/>
                <w:color w:val="000000"/>
              </w:rPr>
              <w:t>50 700</w:t>
            </w:r>
          </w:p>
        </w:tc>
      </w:tr>
      <w:tr w:rsidR="008017B0" w:rsidRPr="00877B5C" w:rsidTr="00785D5D">
        <w:trPr>
          <w:trHeight w:val="7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A0799" w:rsidRPr="00877B5C" w:rsidRDefault="006A0799" w:rsidP="00523CFB">
            <w:pPr>
              <w:jc w:val="center"/>
              <w:rPr>
                <w:color w:val="000000"/>
              </w:rPr>
            </w:pPr>
            <w:r w:rsidRPr="00877B5C">
              <w:rPr>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523CFB">
            <w:pPr>
              <w:rPr>
                <w:b/>
                <w:bCs/>
                <w:color w:val="000000"/>
              </w:rPr>
            </w:pPr>
            <w:r w:rsidRPr="00877B5C">
              <w:rPr>
                <w:b/>
                <w:bCs/>
                <w:color w:val="000000"/>
              </w:rPr>
              <w:t>Итого по 0100</w:t>
            </w:r>
          </w:p>
        </w:tc>
        <w:tc>
          <w:tcPr>
            <w:tcW w:w="851"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523CFB">
            <w:pPr>
              <w:rPr>
                <w:color w:val="000000"/>
              </w:rPr>
            </w:pPr>
            <w:r w:rsidRPr="00877B5C">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A0799" w:rsidRPr="00877B5C" w:rsidRDefault="00012EE6" w:rsidP="00E276FD">
            <w:pPr>
              <w:jc w:val="right"/>
              <w:rPr>
                <w:b/>
                <w:bCs/>
                <w:color w:val="000000"/>
              </w:rPr>
            </w:pPr>
            <w:r>
              <w:rPr>
                <w:b/>
                <w:bCs/>
                <w:color w:val="000000"/>
              </w:rPr>
              <w:t>13749703,84</w:t>
            </w:r>
          </w:p>
        </w:tc>
        <w:tc>
          <w:tcPr>
            <w:tcW w:w="1701" w:type="dxa"/>
            <w:tcBorders>
              <w:top w:val="nil"/>
              <w:left w:val="nil"/>
              <w:bottom w:val="single" w:sz="4" w:space="0" w:color="auto"/>
              <w:right w:val="single" w:sz="4" w:space="0" w:color="auto"/>
            </w:tcBorders>
            <w:shd w:val="clear" w:color="auto" w:fill="auto"/>
            <w:noWrap/>
            <w:vAlign w:val="bottom"/>
            <w:hideMark/>
          </w:tcPr>
          <w:p w:rsidR="006A0799" w:rsidRPr="00877B5C" w:rsidRDefault="008B44E1" w:rsidP="00012EE6">
            <w:pPr>
              <w:jc w:val="right"/>
              <w:rPr>
                <w:b/>
                <w:bCs/>
                <w:color w:val="000000"/>
              </w:rPr>
            </w:pPr>
            <w:r>
              <w:rPr>
                <w:b/>
                <w:bCs/>
                <w:color w:val="000000"/>
              </w:rPr>
              <w:t>14516419,60</w:t>
            </w:r>
          </w:p>
        </w:tc>
        <w:tc>
          <w:tcPr>
            <w:tcW w:w="1500" w:type="dxa"/>
            <w:tcBorders>
              <w:top w:val="nil"/>
              <w:left w:val="nil"/>
              <w:bottom w:val="single" w:sz="4" w:space="0" w:color="auto"/>
              <w:right w:val="single" w:sz="4" w:space="0" w:color="auto"/>
            </w:tcBorders>
            <w:shd w:val="clear" w:color="auto" w:fill="auto"/>
            <w:noWrap/>
            <w:vAlign w:val="bottom"/>
            <w:hideMark/>
          </w:tcPr>
          <w:p w:rsidR="006A0799" w:rsidRPr="00877B5C" w:rsidRDefault="006A0799" w:rsidP="00012EE6">
            <w:pPr>
              <w:jc w:val="right"/>
              <w:rPr>
                <w:b/>
                <w:bCs/>
                <w:color w:val="000000"/>
              </w:rPr>
            </w:pPr>
            <w:r w:rsidRPr="00877B5C">
              <w:rPr>
                <w:b/>
                <w:bCs/>
                <w:color w:val="000000"/>
              </w:rPr>
              <w:t>1</w:t>
            </w:r>
            <w:r w:rsidR="00877B5C" w:rsidRPr="00877B5C">
              <w:rPr>
                <w:b/>
                <w:bCs/>
                <w:color w:val="000000"/>
              </w:rPr>
              <w:t>3</w:t>
            </w:r>
            <w:r w:rsidR="002E7956">
              <w:rPr>
                <w:b/>
                <w:bCs/>
                <w:color w:val="000000"/>
              </w:rPr>
              <w:t>0</w:t>
            </w:r>
            <w:r w:rsidR="00012EE6">
              <w:rPr>
                <w:b/>
                <w:bCs/>
                <w:color w:val="000000"/>
              </w:rPr>
              <w:t>6</w:t>
            </w:r>
            <w:r w:rsidR="002E7956">
              <w:rPr>
                <w:b/>
                <w:bCs/>
                <w:color w:val="000000"/>
              </w:rPr>
              <w:t>8750</w:t>
            </w:r>
            <w:r w:rsidR="00877B5C" w:rsidRPr="00877B5C">
              <w:rPr>
                <w:b/>
                <w:bCs/>
                <w:color w:val="000000"/>
              </w:rPr>
              <w:t>,</w:t>
            </w:r>
            <w:r w:rsidR="002E7956">
              <w:rPr>
                <w:b/>
                <w:bCs/>
                <w:color w:val="000000"/>
              </w:rPr>
              <w:t>0</w:t>
            </w:r>
            <w:r w:rsidR="00877B5C" w:rsidRPr="00877B5C">
              <w:rPr>
                <w:b/>
                <w:bCs/>
                <w:color w:val="000000"/>
              </w:rPr>
              <w:t>0</w:t>
            </w:r>
          </w:p>
        </w:tc>
        <w:tc>
          <w:tcPr>
            <w:tcW w:w="1476" w:type="dxa"/>
            <w:tcBorders>
              <w:top w:val="nil"/>
              <w:left w:val="nil"/>
              <w:bottom w:val="single" w:sz="4" w:space="0" w:color="auto"/>
              <w:right w:val="single" w:sz="4" w:space="0" w:color="auto"/>
            </w:tcBorders>
            <w:vAlign w:val="bottom"/>
          </w:tcPr>
          <w:p w:rsidR="006A0799" w:rsidRPr="00877B5C" w:rsidRDefault="006A0799" w:rsidP="002E7956">
            <w:pPr>
              <w:jc w:val="right"/>
              <w:rPr>
                <w:b/>
                <w:bCs/>
                <w:color w:val="000000"/>
              </w:rPr>
            </w:pPr>
            <w:r w:rsidRPr="00877B5C">
              <w:rPr>
                <w:b/>
                <w:bCs/>
                <w:color w:val="000000"/>
              </w:rPr>
              <w:t>1</w:t>
            </w:r>
            <w:r w:rsidR="00877B5C" w:rsidRPr="00877B5C">
              <w:rPr>
                <w:b/>
                <w:bCs/>
                <w:color w:val="000000"/>
              </w:rPr>
              <w:t>3</w:t>
            </w:r>
            <w:r w:rsidR="002E7956">
              <w:rPr>
                <w:b/>
                <w:bCs/>
                <w:color w:val="000000"/>
              </w:rPr>
              <w:t>068750,0</w:t>
            </w:r>
            <w:r w:rsidR="00877B5C" w:rsidRPr="00877B5C">
              <w:rPr>
                <w:b/>
                <w:bCs/>
                <w:color w:val="000000"/>
              </w:rPr>
              <w:t>0</w:t>
            </w:r>
          </w:p>
        </w:tc>
      </w:tr>
    </w:tbl>
    <w:p w:rsidR="00882A5A" w:rsidRPr="00877B5C" w:rsidRDefault="00882A5A" w:rsidP="00523CFB">
      <w:pPr>
        <w:autoSpaceDE w:val="0"/>
        <w:autoSpaceDN w:val="0"/>
        <w:adjustRightInd w:val="0"/>
        <w:ind w:firstLine="709"/>
        <w:jc w:val="both"/>
        <w:rPr>
          <w:bCs/>
        </w:rPr>
      </w:pPr>
    </w:p>
    <w:p w:rsidR="00B7359B" w:rsidRDefault="00B7359B" w:rsidP="00523CFB">
      <w:pPr>
        <w:autoSpaceDE w:val="0"/>
        <w:autoSpaceDN w:val="0"/>
        <w:adjustRightInd w:val="0"/>
        <w:ind w:firstLine="709"/>
        <w:jc w:val="both"/>
        <w:rPr>
          <w:bCs/>
        </w:rPr>
      </w:pPr>
    </w:p>
    <w:p w:rsidR="00882A5A" w:rsidRPr="002F059A" w:rsidRDefault="00882A5A" w:rsidP="006D207E">
      <w:pPr>
        <w:pStyle w:val="39"/>
        <w:shd w:val="clear" w:color="auto" w:fill="auto"/>
        <w:spacing w:after="0"/>
        <w:ind w:right="-425" w:firstLine="142"/>
        <w:rPr>
          <w:rFonts w:ascii="Arial" w:hAnsi="Arial" w:cs="Arial"/>
          <w:b w:val="0"/>
          <w:sz w:val="24"/>
          <w:szCs w:val="24"/>
        </w:rPr>
      </w:pPr>
    </w:p>
    <w:p w:rsidR="006D207E" w:rsidRPr="002F059A" w:rsidRDefault="006D207E" w:rsidP="000F6269">
      <w:pPr>
        <w:ind w:left="-284"/>
        <w:jc w:val="both"/>
        <w:rPr>
          <w:rFonts w:ascii="Arial" w:hAnsi="Arial" w:cs="Arial"/>
        </w:rPr>
      </w:pPr>
    </w:p>
    <w:p w:rsidR="00523CFB" w:rsidRPr="002F059A" w:rsidRDefault="00523CFB" w:rsidP="00523CFB">
      <w:pPr>
        <w:pStyle w:val="af"/>
        <w:ind w:left="720"/>
        <w:rPr>
          <w:rFonts w:ascii="Arial" w:hAnsi="Arial" w:cs="Arial"/>
        </w:rPr>
      </w:pPr>
    </w:p>
    <w:p w:rsidR="00523CFB" w:rsidRPr="002F059A" w:rsidRDefault="00B91B3D" w:rsidP="00523CFB">
      <w:pPr>
        <w:pStyle w:val="2f3"/>
        <w:shd w:val="clear" w:color="auto" w:fill="auto"/>
        <w:rPr>
          <w:rFonts w:ascii="Arial" w:hAnsi="Arial" w:cs="Arial"/>
          <w:b w:val="0"/>
          <w:sz w:val="24"/>
          <w:szCs w:val="24"/>
        </w:rPr>
      </w:pPr>
      <w:proofErr w:type="spellStart"/>
      <w:proofErr w:type="gramStart"/>
      <w:r>
        <w:rPr>
          <w:rFonts w:ascii="Arial" w:hAnsi="Arial" w:cs="Arial"/>
          <w:b w:val="0"/>
          <w:sz w:val="24"/>
          <w:szCs w:val="24"/>
        </w:rPr>
        <w:t>Вр.и</w:t>
      </w:r>
      <w:proofErr w:type="gramEnd"/>
      <w:r>
        <w:rPr>
          <w:rFonts w:ascii="Arial" w:hAnsi="Arial" w:cs="Arial"/>
          <w:b w:val="0"/>
          <w:sz w:val="24"/>
          <w:szCs w:val="24"/>
        </w:rPr>
        <w:t>.о</w:t>
      </w:r>
      <w:proofErr w:type="spellEnd"/>
      <w:r>
        <w:rPr>
          <w:rFonts w:ascii="Arial" w:hAnsi="Arial" w:cs="Arial"/>
          <w:b w:val="0"/>
          <w:sz w:val="24"/>
          <w:szCs w:val="24"/>
        </w:rPr>
        <w:t>. г</w:t>
      </w:r>
      <w:r w:rsidR="00523CFB" w:rsidRPr="002F059A">
        <w:rPr>
          <w:rFonts w:ascii="Arial" w:hAnsi="Arial" w:cs="Arial"/>
          <w:b w:val="0"/>
          <w:sz w:val="24"/>
          <w:szCs w:val="24"/>
        </w:rPr>
        <w:t>лав</w:t>
      </w:r>
      <w:r>
        <w:rPr>
          <w:rFonts w:ascii="Arial" w:hAnsi="Arial" w:cs="Arial"/>
          <w:b w:val="0"/>
          <w:sz w:val="24"/>
          <w:szCs w:val="24"/>
        </w:rPr>
        <w:t>ы</w:t>
      </w:r>
      <w:r w:rsidR="00523CFB" w:rsidRPr="002F059A">
        <w:rPr>
          <w:rFonts w:ascii="Arial" w:hAnsi="Arial" w:cs="Arial"/>
          <w:b w:val="0"/>
          <w:sz w:val="24"/>
          <w:szCs w:val="24"/>
        </w:rPr>
        <w:t xml:space="preserve">  Алексеевского </w:t>
      </w:r>
    </w:p>
    <w:p w:rsidR="0069380A" w:rsidRDefault="00523CFB" w:rsidP="00652C01">
      <w:pPr>
        <w:pStyle w:val="2f3"/>
        <w:shd w:val="clear" w:color="auto" w:fill="auto"/>
      </w:pPr>
      <w:r w:rsidRPr="002F059A">
        <w:rPr>
          <w:rFonts w:ascii="Arial" w:hAnsi="Arial" w:cs="Arial"/>
          <w:b w:val="0"/>
          <w:sz w:val="24"/>
          <w:szCs w:val="24"/>
        </w:rPr>
        <w:t>муниципального образования</w:t>
      </w:r>
      <w:r w:rsidRPr="00E73A83">
        <w:rPr>
          <w:rFonts w:ascii="Arial" w:hAnsi="Arial" w:cs="Arial"/>
          <w:b w:val="0"/>
          <w:sz w:val="24"/>
          <w:szCs w:val="24"/>
        </w:rPr>
        <w:t xml:space="preserve">                                                        </w:t>
      </w:r>
      <w:r w:rsidR="000F6269">
        <w:rPr>
          <w:rFonts w:ascii="Arial" w:hAnsi="Arial" w:cs="Arial"/>
          <w:b w:val="0"/>
          <w:sz w:val="24"/>
          <w:szCs w:val="24"/>
        </w:rPr>
        <w:t xml:space="preserve">    </w:t>
      </w:r>
      <w:r w:rsidRPr="00E73A83">
        <w:rPr>
          <w:rFonts w:ascii="Arial" w:hAnsi="Arial" w:cs="Arial"/>
          <w:b w:val="0"/>
          <w:sz w:val="24"/>
          <w:szCs w:val="24"/>
        </w:rPr>
        <w:t xml:space="preserve">      </w:t>
      </w:r>
      <w:r w:rsidR="00B91B3D">
        <w:rPr>
          <w:rFonts w:ascii="Arial" w:hAnsi="Arial" w:cs="Arial"/>
          <w:b w:val="0"/>
          <w:sz w:val="24"/>
          <w:szCs w:val="24"/>
        </w:rPr>
        <w:t>Е</w:t>
      </w:r>
      <w:r w:rsidR="000F6269">
        <w:rPr>
          <w:rFonts w:ascii="Arial" w:hAnsi="Arial" w:cs="Arial"/>
          <w:b w:val="0"/>
          <w:sz w:val="24"/>
          <w:szCs w:val="24"/>
        </w:rPr>
        <w:t>.В.</w:t>
      </w:r>
      <w:r w:rsidRPr="00E73A83">
        <w:rPr>
          <w:rFonts w:ascii="Arial" w:hAnsi="Arial" w:cs="Arial"/>
          <w:b w:val="0"/>
          <w:bCs w:val="0"/>
          <w:sz w:val="24"/>
          <w:szCs w:val="24"/>
        </w:rPr>
        <w:t xml:space="preserve"> </w:t>
      </w:r>
      <w:r w:rsidR="00B91B3D">
        <w:rPr>
          <w:rFonts w:ascii="Arial" w:hAnsi="Arial" w:cs="Arial"/>
          <w:b w:val="0"/>
          <w:bCs w:val="0"/>
          <w:sz w:val="24"/>
          <w:szCs w:val="24"/>
        </w:rPr>
        <w:t>Черных</w:t>
      </w:r>
    </w:p>
    <w:sectPr w:rsidR="0069380A" w:rsidSect="000F6269">
      <w:pgSz w:w="11906" w:h="16838" w:code="9"/>
      <w:pgMar w:top="709" w:right="42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2DD" w:rsidRDefault="007832DD">
      <w:r>
        <w:separator/>
      </w:r>
    </w:p>
  </w:endnote>
  <w:endnote w:type="continuationSeparator" w:id="0">
    <w:p w:rsidR="007832DD" w:rsidRDefault="007832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charset w:val="00"/>
    <w:family w:val="auto"/>
    <w:pitch w:val="variable"/>
    <w:sig w:usb0="00000000"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2DD" w:rsidRDefault="007832DD">
      <w:r>
        <w:separator/>
      </w:r>
    </w:p>
  </w:footnote>
  <w:footnote w:type="continuationSeparator" w:id="0">
    <w:p w:rsidR="007832DD" w:rsidRDefault="007832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DCEBE2"/>
    <w:lvl w:ilvl="0">
      <w:start w:val="1"/>
      <w:numFmt w:val="bullet"/>
      <w:pStyle w:val="StyleBodyText"/>
      <w:lvlText w:val=""/>
      <w:lvlJc w:val="left"/>
      <w:pPr>
        <w:tabs>
          <w:tab w:val="num" w:pos="360"/>
        </w:tabs>
        <w:ind w:left="360" w:hanging="360"/>
      </w:pPr>
      <w:rPr>
        <w:rFonts w:ascii="Symbol" w:hAnsi="Symbol" w:hint="default"/>
      </w:rPr>
    </w:lvl>
  </w:abstractNum>
  <w:abstractNum w:abstractNumId="1">
    <w:nsid w:val="4D52149A"/>
    <w:multiLevelType w:val="hybridMultilevel"/>
    <w:tmpl w:val="9CCCC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FA4745"/>
    <w:multiLevelType w:val="hybridMultilevel"/>
    <w:tmpl w:val="A7480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87B48"/>
    <w:rsid w:val="00000A74"/>
    <w:rsid w:val="0000101D"/>
    <w:rsid w:val="00004223"/>
    <w:rsid w:val="0000504B"/>
    <w:rsid w:val="00005947"/>
    <w:rsid w:val="000064A1"/>
    <w:rsid w:val="000071B4"/>
    <w:rsid w:val="00007373"/>
    <w:rsid w:val="00007C3B"/>
    <w:rsid w:val="00010352"/>
    <w:rsid w:val="000109C6"/>
    <w:rsid w:val="00010BFE"/>
    <w:rsid w:val="00011894"/>
    <w:rsid w:val="00012EE6"/>
    <w:rsid w:val="00013544"/>
    <w:rsid w:val="00014517"/>
    <w:rsid w:val="000155E2"/>
    <w:rsid w:val="00016009"/>
    <w:rsid w:val="00020CF1"/>
    <w:rsid w:val="0002355F"/>
    <w:rsid w:val="00024139"/>
    <w:rsid w:val="00025009"/>
    <w:rsid w:val="0003001A"/>
    <w:rsid w:val="00030D2C"/>
    <w:rsid w:val="00031875"/>
    <w:rsid w:val="000319AC"/>
    <w:rsid w:val="000327E7"/>
    <w:rsid w:val="000341E4"/>
    <w:rsid w:val="00034224"/>
    <w:rsid w:val="00034853"/>
    <w:rsid w:val="00036870"/>
    <w:rsid w:val="000369EA"/>
    <w:rsid w:val="00036BA7"/>
    <w:rsid w:val="00037801"/>
    <w:rsid w:val="0004086C"/>
    <w:rsid w:val="00040F49"/>
    <w:rsid w:val="000413B9"/>
    <w:rsid w:val="00041A74"/>
    <w:rsid w:val="00042E75"/>
    <w:rsid w:val="00042E95"/>
    <w:rsid w:val="000434BC"/>
    <w:rsid w:val="00044F9C"/>
    <w:rsid w:val="000451BC"/>
    <w:rsid w:val="000468D2"/>
    <w:rsid w:val="00046D63"/>
    <w:rsid w:val="00050DD8"/>
    <w:rsid w:val="00051357"/>
    <w:rsid w:val="00051736"/>
    <w:rsid w:val="00051ED3"/>
    <w:rsid w:val="000537F0"/>
    <w:rsid w:val="00060E50"/>
    <w:rsid w:val="00065079"/>
    <w:rsid w:val="0006545D"/>
    <w:rsid w:val="000668A3"/>
    <w:rsid w:val="000669C5"/>
    <w:rsid w:val="00067E20"/>
    <w:rsid w:val="00071D85"/>
    <w:rsid w:val="000737D5"/>
    <w:rsid w:val="000738B9"/>
    <w:rsid w:val="000750A6"/>
    <w:rsid w:val="00076331"/>
    <w:rsid w:val="00076639"/>
    <w:rsid w:val="0007681F"/>
    <w:rsid w:val="000816AB"/>
    <w:rsid w:val="000817EB"/>
    <w:rsid w:val="00081F77"/>
    <w:rsid w:val="000829E0"/>
    <w:rsid w:val="00082AA5"/>
    <w:rsid w:val="00083003"/>
    <w:rsid w:val="000834D8"/>
    <w:rsid w:val="00083638"/>
    <w:rsid w:val="000847B3"/>
    <w:rsid w:val="00084CB5"/>
    <w:rsid w:val="0008525F"/>
    <w:rsid w:val="00087CB2"/>
    <w:rsid w:val="00087E1D"/>
    <w:rsid w:val="00087F9F"/>
    <w:rsid w:val="00090905"/>
    <w:rsid w:val="00092D8B"/>
    <w:rsid w:val="00093A9B"/>
    <w:rsid w:val="00094F57"/>
    <w:rsid w:val="000959EE"/>
    <w:rsid w:val="00096175"/>
    <w:rsid w:val="00096B84"/>
    <w:rsid w:val="0009753B"/>
    <w:rsid w:val="00097AFD"/>
    <w:rsid w:val="00097F9B"/>
    <w:rsid w:val="000A015B"/>
    <w:rsid w:val="000A064B"/>
    <w:rsid w:val="000A38B9"/>
    <w:rsid w:val="000A3CD9"/>
    <w:rsid w:val="000A434F"/>
    <w:rsid w:val="000A4411"/>
    <w:rsid w:val="000A4E5C"/>
    <w:rsid w:val="000A4F9C"/>
    <w:rsid w:val="000A52B8"/>
    <w:rsid w:val="000B1070"/>
    <w:rsid w:val="000B1F1D"/>
    <w:rsid w:val="000B3002"/>
    <w:rsid w:val="000B43FD"/>
    <w:rsid w:val="000B5A35"/>
    <w:rsid w:val="000B6455"/>
    <w:rsid w:val="000B6700"/>
    <w:rsid w:val="000C0241"/>
    <w:rsid w:val="000C109F"/>
    <w:rsid w:val="000C1306"/>
    <w:rsid w:val="000C1ACD"/>
    <w:rsid w:val="000C1E6F"/>
    <w:rsid w:val="000C26C5"/>
    <w:rsid w:val="000C2BAB"/>
    <w:rsid w:val="000C3EC2"/>
    <w:rsid w:val="000C4201"/>
    <w:rsid w:val="000C67D0"/>
    <w:rsid w:val="000C7082"/>
    <w:rsid w:val="000C7A89"/>
    <w:rsid w:val="000D00B0"/>
    <w:rsid w:val="000D0265"/>
    <w:rsid w:val="000D06D2"/>
    <w:rsid w:val="000D0B4D"/>
    <w:rsid w:val="000D1D30"/>
    <w:rsid w:val="000D1ECB"/>
    <w:rsid w:val="000D2119"/>
    <w:rsid w:val="000D2A2B"/>
    <w:rsid w:val="000D5EA2"/>
    <w:rsid w:val="000D703B"/>
    <w:rsid w:val="000D759A"/>
    <w:rsid w:val="000D7D88"/>
    <w:rsid w:val="000E003F"/>
    <w:rsid w:val="000E091A"/>
    <w:rsid w:val="000E1A68"/>
    <w:rsid w:val="000E1C91"/>
    <w:rsid w:val="000E24AB"/>
    <w:rsid w:val="000E41FF"/>
    <w:rsid w:val="000E4513"/>
    <w:rsid w:val="000E519C"/>
    <w:rsid w:val="000E6C91"/>
    <w:rsid w:val="000F094A"/>
    <w:rsid w:val="000F13A3"/>
    <w:rsid w:val="000F14BB"/>
    <w:rsid w:val="000F19D3"/>
    <w:rsid w:val="000F3088"/>
    <w:rsid w:val="000F3C7E"/>
    <w:rsid w:val="000F3F9E"/>
    <w:rsid w:val="000F40B7"/>
    <w:rsid w:val="000F4D4C"/>
    <w:rsid w:val="000F6269"/>
    <w:rsid w:val="000F67D2"/>
    <w:rsid w:val="00101629"/>
    <w:rsid w:val="001023D6"/>
    <w:rsid w:val="00102917"/>
    <w:rsid w:val="00102EA0"/>
    <w:rsid w:val="00103E04"/>
    <w:rsid w:val="00104264"/>
    <w:rsid w:val="00106A02"/>
    <w:rsid w:val="00107634"/>
    <w:rsid w:val="00107D5B"/>
    <w:rsid w:val="00110924"/>
    <w:rsid w:val="00110A37"/>
    <w:rsid w:val="00112ECF"/>
    <w:rsid w:val="00113DDB"/>
    <w:rsid w:val="00114C9F"/>
    <w:rsid w:val="00116262"/>
    <w:rsid w:val="001204FB"/>
    <w:rsid w:val="001217E3"/>
    <w:rsid w:val="00122920"/>
    <w:rsid w:val="00122AF5"/>
    <w:rsid w:val="00122FD1"/>
    <w:rsid w:val="00124AF4"/>
    <w:rsid w:val="00125EFD"/>
    <w:rsid w:val="00126204"/>
    <w:rsid w:val="00126A3A"/>
    <w:rsid w:val="00127C9F"/>
    <w:rsid w:val="001309E3"/>
    <w:rsid w:val="00130F27"/>
    <w:rsid w:val="001311CD"/>
    <w:rsid w:val="001329ED"/>
    <w:rsid w:val="00132D53"/>
    <w:rsid w:val="00132FD5"/>
    <w:rsid w:val="0013349F"/>
    <w:rsid w:val="001343F0"/>
    <w:rsid w:val="00135833"/>
    <w:rsid w:val="00136DD2"/>
    <w:rsid w:val="00137451"/>
    <w:rsid w:val="00141B75"/>
    <w:rsid w:val="001424A5"/>
    <w:rsid w:val="00145C58"/>
    <w:rsid w:val="00146F67"/>
    <w:rsid w:val="00147567"/>
    <w:rsid w:val="00147AF2"/>
    <w:rsid w:val="00147EE6"/>
    <w:rsid w:val="0015032A"/>
    <w:rsid w:val="00151211"/>
    <w:rsid w:val="00151917"/>
    <w:rsid w:val="00152D24"/>
    <w:rsid w:val="001530C9"/>
    <w:rsid w:val="001537B1"/>
    <w:rsid w:val="00153D7A"/>
    <w:rsid w:val="001544D4"/>
    <w:rsid w:val="00154BA3"/>
    <w:rsid w:val="001561FF"/>
    <w:rsid w:val="00156ECA"/>
    <w:rsid w:val="00157852"/>
    <w:rsid w:val="001578BF"/>
    <w:rsid w:val="00160DB9"/>
    <w:rsid w:val="001629F7"/>
    <w:rsid w:val="00163238"/>
    <w:rsid w:val="001640D4"/>
    <w:rsid w:val="00164481"/>
    <w:rsid w:val="00164666"/>
    <w:rsid w:val="00164ED5"/>
    <w:rsid w:val="00165C21"/>
    <w:rsid w:val="00165D7E"/>
    <w:rsid w:val="00167526"/>
    <w:rsid w:val="001675F3"/>
    <w:rsid w:val="00171A90"/>
    <w:rsid w:val="00172196"/>
    <w:rsid w:val="0017238E"/>
    <w:rsid w:val="00174D01"/>
    <w:rsid w:val="00176860"/>
    <w:rsid w:val="001768C6"/>
    <w:rsid w:val="001775D8"/>
    <w:rsid w:val="001777B1"/>
    <w:rsid w:val="00180274"/>
    <w:rsid w:val="001814EE"/>
    <w:rsid w:val="00182A67"/>
    <w:rsid w:val="00185B3F"/>
    <w:rsid w:val="0018695D"/>
    <w:rsid w:val="00187DBA"/>
    <w:rsid w:val="00190274"/>
    <w:rsid w:val="00190C29"/>
    <w:rsid w:val="00190DAA"/>
    <w:rsid w:val="00191F4D"/>
    <w:rsid w:val="00192DCD"/>
    <w:rsid w:val="0019478C"/>
    <w:rsid w:val="00195931"/>
    <w:rsid w:val="00196C3F"/>
    <w:rsid w:val="001976F7"/>
    <w:rsid w:val="001A0CF9"/>
    <w:rsid w:val="001A1D5E"/>
    <w:rsid w:val="001A1EFA"/>
    <w:rsid w:val="001A2303"/>
    <w:rsid w:val="001A5F85"/>
    <w:rsid w:val="001A69B2"/>
    <w:rsid w:val="001B33C7"/>
    <w:rsid w:val="001B7534"/>
    <w:rsid w:val="001B7D19"/>
    <w:rsid w:val="001C0313"/>
    <w:rsid w:val="001C1DB7"/>
    <w:rsid w:val="001C256D"/>
    <w:rsid w:val="001C2A3F"/>
    <w:rsid w:val="001C2E2D"/>
    <w:rsid w:val="001C3445"/>
    <w:rsid w:val="001C4DCD"/>
    <w:rsid w:val="001C5F58"/>
    <w:rsid w:val="001C6DF9"/>
    <w:rsid w:val="001C7337"/>
    <w:rsid w:val="001C784C"/>
    <w:rsid w:val="001D2030"/>
    <w:rsid w:val="001D4AD4"/>
    <w:rsid w:val="001D5B47"/>
    <w:rsid w:val="001D5DE8"/>
    <w:rsid w:val="001D7C18"/>
    <w:rsid w:val="001E1BBA"/>
    <w:rsid w:val="001E2019"/>
    <w:rsid w:val="001E25F5"/>
    <w:rsid w:val="001E3870"/>
    <w:rsid w:val="001E4A66"/>
    <w:rsid w:val="001E6BBC"/>
    <w:rsid w:val="001E6D5A"/>
    <w:rsid w:val="001F3787"/>
    <w:rsid w:val="001F38F0"/>
    <w:rsid w:val="001F4ABB"/>
    <w:rsid w:val="001F4ACF"/>
    <w:rsid w:val="001F565C"/>
    <w:rsid w:val="001F595C"/>
    <w:rsid w:val="001F6E13"/>
    <w:rsid w:val="001F7F0B"/>
    <w:rsid w:val="0020460E"/>
    <w:rsid w:val="00204CD3"/>
    <w:rsid w:val="00206BB3"/>
    <w:rsid w:val="002101D7"/>
    <w:rsid w:val="00210808"/>
    <w:rsid w:val="00211244"/>
    <w:rsid w:val="00211A94"/>
    <w:rsid w:val="00212383"/>
    <w:rsid w:val="00213119"/>
    <w:rsid w:val="002136A0"/>
    <w:rsid w:val="00214835"/>
    <w:rsid w:val="00214E5A"/>
    <w:rsid w:val="00215198"/>
    <w:rsid w:val="00215476"/>
    <w:rsid w:val="0021573F"/>
    <w:rsid w:val="00215C0A"/>
    <w:rsid w:val="00216BB0"/>
    <w:rsid w:val="002200BF"/>
    <w:rsid w:val="00222DB3"/>
    <w:rsid w:val="00224AAD"/>
    <w:rsid w:val="00224F33"/>
    <w:rsid w:val="0022619F"/>
    <w:rsid w:val="0022646C"/>
    <w:rsid w:val="00230E85"/>
    <w:rsid w:val="0023157C"/>
    <w:rsid w:val="002322F7"/>
    <w:rsid w:val="00232416"/>
    <w:rsid w:val="002326F4"/>
    <w:rsid w:val="00232707"/>
    <w:rsid w:val="002330D8"/>
    <w:rsid w:val="002343AB"/>
    <w:rsid w:val="002409BF"/>
    <w:rsid w:val="00240A2A"/>
    <w:rsid w:val="00240C79"/>
    <w:rsid w:val="00240FE6"/>
    <w:rsid w:val="002415DD"/>
    <w:rsid w:val="00241A53"/>
    <w:rsid w:val="00241FD9"/>
    <w:rsid w:val="0024332A"/>
    <w:rsid w:val="00244F00"/>
    <w:rsid w:val="0024537D"/>
    <w:rsid w:val="0024617B"/>
    <w:rsid w:val="002468BA"/>
    <w:rsid w:val="00246DF8"/>
    <w:rsid w:val="00246E4D"/>
    <w:rsid w:val="00250671"/>
    <w:rsid w:val="00251483"/>
    <w:rsid w:val="00251B4F"/>
    <w:rsid w:val="00253263"/>
    <w:rsid w:val="002532EC"/>
    <w:rsid w:val="0025342F"/>
    <w:rsid w:val="002535D2"/>
    <w:rsid w:val="00254596"/>
    <w:rsid w:val="00255338"/>
    <w:rsid w:val="0025703C"/>
    <w:rsid w:val="00257616"/>
    <w:rsid w:val="002602B2"/>
    <w:rsid w:val="00262270"/>
    <w:rsid w:val="002630C1"/>
    <w:rsid w:val="00264574"/>
    <w:rsid w:val="00265E84"/>
    <w:rsid w:val="0027015A"/>
    <w:rsid w:val="0027148D"/>
    <w:rsid w:val="002716AE"/>
    <w:rsid w:val="00272B54"/>
    <w:rsid w:val="00273278"/>
    <w:rsid w:val="0027374A"/>
    <w:rsid w:val="002742A6"/>
    <w:rsid w:val="00275F97"/>
    <w:rsid w:val="00275FEF"/>
    <w:rsid w:val="00280ED2"/>
    <w:rsid w:val="00286462"/>
    <w:rsid w:val="00286543"/>
    <w:rsid w:val="002867BE"/>
    <w:rsid w:val="00286CF0"/>
    <w:rsid w:val="0028719C"/>
    <w:rsid w:val="00287DFC"/>
    <w:rsid w:val="00287EA3"/>
    <w:rsid w:val="00287F0F"/>
    <w:rsid w:val="00290D3B"/>
    <w:rsid w:val="0029236F"/>
    <w:rsid w:val="00292FB3"/>
    <w:rsid w:val="0029313B"/>
    <w:rsid w:val="00296662"/>
    <w:rsid w:val="002974F8"/>
    <w:rsid w:val="002A0BA4"/>
    <w:rsid w:val="002A23BC"/>
    <w:rsid w:val="002A3249"/>
    <w:rsid w:val="002A68EA"/>
    <w:rsid w:val="002A6BDE"/>
    <w:rsid w:val="002A7FB0"/>
    <w:rsid w:val="002B0141"/>
    <w:rsid w:val="002B06EE"/>
    <w:rsid w:val="002B09A2"/>
    <w:rsid w:val="002B2B87"/>
    <w:rsid w:val="002B2EC5"/>
    <w:rsid w:val="002B32D0"/>
    <w:rsid w:val="002B32F2"/>
    <w:rsid w:val="002B74A1"/>
    <w:rsid w:val="002B770B"/>
    <w:rsid w:val="002B79D4"/>
    <w:rsid w:val="002B7F49"/>
    <w:rsid w:val="002C1C7B"/>
    <w:rsid w:val="002C3502"/>
    <w:rsid w:val="002C64A4"/>
    <w:rsid w:val="002C652F"/>
    <w:rsid w:val="002C72BE"/>
    <w:rsid w:val="002C7CF7"/>
    <w:rsid w:val="002D1BA1"/>
    <w:rsid w:val="002D2A82"/>
    <w:rsid w:val="002D2EE8"/>
    <w:rsid w:val="002D489A"/>
    <w:rsid w:val="002D4ECB"/>
    <w:rsid w:val="002D5094"/>
    <w:rsid w:val="002D6872"/>
    <w:rsid w:val="002D7552"/>
    <w:rsid w:val="002D7844"/>
    <w:rsid w:val="002D7B6E"/>
    <w:rsid w:val="002E01D3"/>
    <w:rsid w:val="002E11DA"/>
    <w:rsid w:val="002E47ED"/>
    <w:rsid w:val="002E49C5"/>
    <w:rsid w:val="002E7029"/>
    <w:rsid w:val="002E7956"/>
    <w:rsid w:val="002F059A"/>
    <w:rsid w:val="002F1FC6"/>
    <w:rsid w:val="002F3C75"/>
    <w:rsid w:val="002F5E5D"/>
    <w:rsid w:val="002F7E46"/>
    <w:rsid w:val="00300FB7"/>
    <w:rsid w:val="00301F54"/>
    <w:rsid w:val="00301FFC"/>
    <w:rsid w:val="003029A8"/>
    <w:rsid w:val="00302C63"/>
    <w:rsid w:val="003034A9"/>
    <w:rsid w:val="00303A3C"/>
    <w:rsid w:val="00305681"/>
    <w:rsid w:val="00306459"/>
    <w:rsid w:val="00311D89"/>
    <w:rsid w:val="00313BE3"/>
    <w:rsid w:val="003140B6"/>
    <w:rsid w:val="00314DD3"/>
    <w:rsid w:val="0031699B"/>
    <w:rsid w:val="00317A33"/>
    <w:rsid w:val="00317E21"/>
    <w:rsid w:val="00320442"/>
    <w:rsid w:val="00320C8A"/>
    <w:rsid w:val="003213CE"/>
    <w:rsid w:val="00322240"/>
    <w:rsid w:val="00323309"/>
    <w:rsid w:val="0032563A"/>
    <w:rsid w:val="00326C0E"/>
    <w:rsid w:val="003274F6"/>
    <w:rsid w:val="003277B4"/>
    <w:rsid w:val="00330139"/>
    <w:rsid w:val="003309EF"/>
    <w:rsid w:val="003325F4"/>
    <w:rsid w:val="00336844"/>
    <w:rsid w:val="003402A9"/>
    <w:rsid w:val="0034032B"/>
    <w:rsid w:val="00344724"/>
    <w:rsid w:val="003458B0"/>
    <w:rsid w:val="00346365"/>
    <w:rsid w:val="003468FF"/>
    <w:rsid w:val="00346B5E"/>
    <w:rsid w:val="00350E33"/>
    <w:rsid w:val="00351D4C"/>
    <w:rsid w:val="00354363"/>
    <w:rsid w:val="003549B6"/>
    <w:rsid w:val="00354C3C"/>
    <w:rsid w:val="00355FAF"/>
    <w:rsid w:val="00360CF2"/>
    <w:rsid w:val="003614B4"/>
    <w:rsid w:val="0036258B"/>
    <w:rsid w:val="00362887"/>
    <w:rsid w:val="00362EEB"/>
    <w:rsid w:val="0036344C"/>
    <w:rsid w:val="00363CA0"/>
    <w:rsid w:val="00365B15"/>
    <w:rsid w:val="0036653C"/>
    <w:rsid w:val="003676D6"/>
    <w:rsid w:val="00367F4A"/>
    <w:rsid w:val="00371C26"/>
    <w:rsid w:val="00372FE8"/>
    <w:rsid w:val="00373A35"/>
    <w:rsid w:val="00373ED6"/>
    <w:rsid w:val="00375348"/>
    <w:rsid w:val="00376558"/>
    <w:rsid w:val="003766A1"/>
    <w:rsid w:val="00376CE7"/>
    <w:rsid w:val="003815B4"/>
    <w:rsid w:val="00382E74"/>
    <w:rsid w:val="00382FCB"/>
    <w:rsid w:val="003834A7"/>
    <w:rsid w:val="00385AE2"/>
    <w:rsid w:val="00386F25"/>
    <w:rsid w:val="00387580"/>
    <w:rsid w:val="00391542"/>
    <w:rsid w:val="00392163"/>
    <w:rsid w:val="00393032"/>
    <w:rsid w:val="003934CA"/>
    <w:rsid w:val="003978EC"/>
    <w:rsid w:val="003A1A2B"/>
    <w:rsid w:val="003A6609"/>
    <w:rsid w:val="003A6795"/>
    <w:rsid w:val="003A7E04"/>
    <w:rsid w:val="003B0E13"/>
    <w:rsid w:val="003B0FB4"/>
    <w:rsid w:val="003B1FF5"/>
    <w:rsid w:val="003B2058"/>
    <w:rsid w:val="003C201B"/>
    <w:rsid w:val="003C2DA8"/>
    <w:rsid w:val="003C348C"/>
    <w:rsid w:val="003C3971"/>
    <w:rsid w:val="003C3DF4"/>
    <w:rsid w:val="003C46F8"/>
    <w:rsid w:val="003C55AD"/>
    <w:rsid w:val="003C5A64"/>
    <w:rsid w:val="003C6CA8"/>
    <w:rsid w:val="003C7037"/>
    <w:rsid w:val="003C777D"/>
    <w:rsid w:val="003C77EC"/>
    <w:rsid w:val="003D0BC1"/>
    <w:rsid w:val="003D2D17"/>
    <w:rsid w:val="003D2F4F"/>
    <w:rsid w:val="003D3384"/>
    <w:rsid w:val="003D37FA"/>
    <w:rsid w:val="003D3889"/>
    <w:rsid w:val="003D418F"/>
    <w:rsid w:val="003D45FB"/>
    <w:rsid w:val="003D4A1A"/>
    <w:rsid w:val="003D4FD8"/>
    <w:rsid w:val="003D505A"/>
    <w:rsid w:val="003D6F1D"/>
    <w:rsid w:val="003D7BCB"/>
    <w:rsid w:val="003E07E2"/>
    <w:rsid w:val="003E1E84"/>
    <w:rsid w:val="003E2017"/>
    <w:rsid w:val="003E2D4B"/>
    <w:rsid w:val="003E40FC"/>
    <w:rsid w:val="003E438C"/>
    <w:rsid w:val="003E46C1"/>
    <w:rsid w:val="003F067D"/>
    <w:rsid w:val="003F1AB6"/>
    <w:rsid w:val="003F29B4"/>
    <w:rsid w:val="003F3088"/>
    <w:rsid w:val="003F3557"/>
    <w:rsid w:val="003F3E84"/>
    <w:rsid w:val="003F4399"/>
    <w:rsid w:val="003F44E9"/>
    <w:rsid w:val="003F5340"/>
    <w:rsid w:val="003F5563"/>
    <w:rsid w:val="003F6AB2"/>
    <w:rsid w:val="003F6D07"/>
    <w:rsid w:val="003F723A"/>
    <w:rsid w:val="004015CD"/>
    <w:rsid w:val="00402161"/>
    <w:rsid w:val="0040239C"/>
    <w:rsid w:val="00402450"/>
    <w:rsid w:val="00402A77"/>
    <w:rsid w:val="0040543F"/>
    <w:rsid w:val="00406251"/>
    <w:rsid w:val="00407EF1"/>
    <w:rsid w:val="00410ABF"/>
    <w:rsid w:val="00410CF7"/>
    <w:rsid w:val="00413054"/>
    <w:rsid w:val="00414820"/>
    <w:rsid w:val="004158DF"/>
    <w:rsid w:val="00416940"/>
    <w:rsid w:val="00416BDC"/>
    <w:rsid w:val="0041751E"/>
    <w:rsid w:val="0042013F"/>
    <w:rsid w:val="00420487"/>
    <w:rsid w:val="004206F9"/>
    <w:rsid w:val="00420F0A"/>
    <w:rsid w:val="00421ADE"/>
    <w:rsid w:val="0042274F"/>
    <w:rsid w:val="00422B07"/>
    <w:rsid w:val="004246C7"/>
    <w:rsid w:val="00425A62"/>
    <w:rsid w:val="004279B7"/>
    <w:rsid w:val="00427D7F"/>
    <w:rsid w:val="00430E88"/>
    <w:rsid w:val="004310A3"/>
    <w:rsid w:val="0043256E"/>
    <w:rsid w:val="004340B3"/>
    <w:rsid w:val="004356EB"/>
    <w:rsid w:val="00435F97"/>
    <w:rsid w:val="00436492"/>
    <w:rsid w:val="00436B29"/>
    <w:rsid w:val="00436EAD"/>
    <w:rsid w:val="0043736B"/>
    <w:rsid w:val="00440807"/>
    <w:rsid w:val="00440AAF"/>
    <w:rsid w:val="00441FFA"/>
    <w:rsid w:val="0044442B"/>
    <w:rsid w:val="00446288"/>
    <w:rsid w:val="004466A6"/>
    <w:rsid w:val="00446F3C"/>
    <w:rsid w:val="00447AF2"/>
    <w:rsid w:val="00450326"/>
    <w:rsid w:val="0045186E"/>
    <w:rsid w:val="004534C5"/>
    <w:rsid w:val="004542AB"/>
    <w:rsid w:val="00455A67"/>
    <w:rsid w:val="0045618C"/>
    <w:rsid w:val="0045657F"/>
    <w:rsid w:val="00456F24"/>
    <w:rsid w:val="004608BE"/>
    <w:rsid w:val="00461C86"/>
    <w:rsid w:val="0046396B"/>
    <w:rsid w:val="0046529B"/>
    <w:rsid w:val="004659CF"/>
    <w:rsid w:val="00466E9B"/>
    <w:rsid w:val="00467A74"/>
    <w:rsid w:val="00470D3A"/>
    <w:rsid w:val="00471958"/>
    <w:rsid w:val="00472661"/>
    <w:rsid w:val="00472C75"/>
    <w:rsid w:val="00474573"/>
    <w:rsid w:val="00474A6F"/>
    <w:rsid w:val="004766E4"/>
    <w:rsid w:val="00477731"/>
    <w:rsid w:val="00480C0B"/>
    <w:rsid w:val="00482F79"/>
    <w:rsid w:val="00484A95"/>
    <w:rsid w:val="00484CF7"/>
    <w:rsid w:val="00484EF3"/>
    <w:rsid w:val="00485DFC"/>
    <w:rsid w:val="0048625D"/>
    <w:rsid w:val="004864EA"/>
    <w:rsid w:val="004867EE"/>
    <w:rsid w:val="004901BB"/>
    <w:rsid w:val="004906BC"/>
    <w:rsid w:val="00491CE2"/>
    <w:rsid w:val="00492332"/>
    <w:rsid w:val="0049383D"/>
    <w:rsid w:val="0049562C"/>
    <w:rsid w:val="00495D4B"/>
    <w:rsid w:val="0049682C"/>
    <w:rsid w:val="0049757D"/>
    <w:rsid w:val="0049770E"/>
    <w:rsid w:val="004A2ACF"/>
    <w:rsid w:val="004A36B4"/>
    <w:rsid w:val="004A37BD"/>
    <w:rsid w:val="004A5716"/>
    <w:rsid w:val="004A70EE"/>
    <w:rsid w:val="004B0020"/>
    <w:rsid w:val="004B07B4"/>
    <w:rsid w:val="004B1BEA"/>
    <w:rsid w:val="004B2754"/>
    <w:rsid w:val="004B2D11"/>
    <w:rsid w:val="004B480C"/>
    <w:rsid w:val="004B5388"/>
    <w:rsid w:val="004B5ECE"/>
    <w:rsid w:val="004B6972"/>
    <w:rsid w:val="004B7B17"/>
    <w:rsid w:val="004C0627"/>
    <w:rsid w:val="004C1339"/>
    <w:rsid w:val="004C212D"/>
    <w:rsid w:val="004C2A64"/>
    <w:rsid w:val="004C4CF7"/>
    <w:rsid w:val="004C548C"/>
    <w:rsid w:val="004C61E7"/>
    <w:rsid w:val="004C6E81"/>
    <w:rsid w:val="004C7908"/>
    <w:rsid w:val="004D0C3A"/>
    <w:rsid w:val="004D114E"/>
    <w:rsid w:val="004D1AE2"/>
    <w:rsid w:val="004D1EE2"/>
    <w:rsid w:val="004D2DB5"/>
    <w:rsid w:val="004D3B2E"/>
    <w:rsid w:val="004D4F1D"/>
    <w:rsid w:val="004D75C3"/>
    <w:rsid w:val="004D7757"/>
    <w:rsid w:val="004D7DF0"/>
    <w:rsid w:val="004E0582"/>
    <w:rsid w:val="004E12DB"/>
    <w:rsid w:val="004E1326"/>
    <w:rsid w:val="004E1B93"/>
    <w:rsid w:val="004E3CFF"/>
    <w:rsid w:val="004E43CC"/>
    <w:rsid w:val="004E4400"/>
    <w:rsid w:val="004E5A21"/>
    <w:rsid w:val="004E5DFC"/>
    <w:rsid w:val="004E5FF5"/>
    <w:rsid w:val="004E601B"/>
    <w:rsid w:val="004E7249"/>
    <w:rsid w:val="004F118D"/>
    <w:rsid w:val="004F20F6"/>
    <w:rsid w:val="004F213B"/>
    <w:rsid w:val="004F5E2C"/>
    <w:rsid w:val="004F5EEA"/>
    <w:rsid w:val="004F7483"/>
    <w:rsid w:val="005012F6"/>
    <w:rsid w:val="00501492"/>
    <w:rsid w:val="00505433"/>
    <w:rsid w:val="0050708F"/>
    <w:rsid w:val="00510531"/>
    <w:rsid w:val="005106BB"/>
    <w:rsid w:val="005111D0"/>
    <w:rsid w:val="00511318"/>
    <w:rsid w:val="005114A6"/>
    <w:rsid w:val="005123B4"/>
    <w:rsid w:val="005133D0"/>
    <w:rsid w:val="0051408F"/>
    <w:rsid w:val="005146C5"/>
    <w:rsid w:val="00514721"/>
    <w:rsid w:val="00514F53"/>
    <w:rsid w:val="005159D3"/>
    <w:rsid w:val="00516131"/>
    <w:rsid w:val="005174A3"/>
    <w:rsid w:val="00517AE9"/>
    <w:rsid w:val="00520293"/>
    <w:rsid w:val="00521B08"/>
    <w:rsid w:val="00523CFB"/>
    <w:rsid w:val="005261F5"/>
    <w:rsid w:val="00526601"/>
    <w:rsid w:val="00531627"/>
    <w:rsid w:val="005336C4"/>
    <w:rsid w:val="00533F3A"/>
    <w:rsid w:val="00535603"/>
    <w:rsid w:val="00535D73"/>
    <w:rsid w:val="005365B2"/>
    <w:rsid w:val="00537218"/>
    <w:rsid w:val="00540DE2"/>
    <w:rsid w:val="00540E26"/>
    <w:rsid w:val="00541CED"/>
    <w:rsid w:val="00541D28"/>
    <w:rsid w:val="00541DA1"/>
    <w:rsid w:val="005442FF"/>
    <w:rsid w:val="00544EE6"/>
    <w:rsid w:val="0054579D"/>
    <w:rsid w:val="005457EF"/>
    <w:rsid w:val="0054580C"/>
    <w:rsid w:val="005460DC"/>
    <w:rsid w:val="00546A0C"/>
    <w:rsid w:val="00546BB1"/>
    <w:rsid w:val="005472D3"/>
    <w:rsid w:val="005510AC"/>
    <w:rsid w:val="00551A89"/>
    <w:rsid w:val="005522BA"/>
    <w:rsid w:val="0055337C"/>
    <w:rsid w:val="00553874"/>
    <w:rsid w:val="0055387F"/>
    <w:rsid w:val="00554249"/>
    <w:rsid w:val="005549F3"/>
    <w:rsid w:val="00554AA6"/>
    <w:rsid w:val="00554F01"/>
    <w:rsid w:val="00555211"/>
    <w:rsid w:val="0055522E"/>
    <w:rsid w:val="0055526E"/>
    <w:rsid w:val="00556BBB"/>
    <w:rsid w:val="0055710D"/>
    <w:rsid w:val="00557A48"/>
    <w:rsid w:val="00557F6A"/>
    <w:rsid w:val="0056115C"/>
    <w:rsid w:val="00561333"/>
    <w:rsid w:val="00561F2D"/>
    <w:rsid w:val="00562560"/>
    <w:rsid w:val="0056301E"/>
    <w:rsid w:val="00563197"/>
    <w:rsid w:val="00563AC2"/>
    <w:rsid w:val="00566F17"/>
    <w:rsid w:val="005672F6"/>
    <w:rsid w:val="0057021A"/>
    <w:rsid w:val="00570730"/>
    <w:rsid w:val="005728CB"/>
    <w:rsid w:val="00573D72"/>
    <w:rsid w:val="00573F99"/>
    <w:rsid w:val="00576D17"/>
    <w:rsid w:val="005775D4"/>
    <w:rsid w:val="00580B63"/>
    <w:rsid w:val="0058114A"/>
    <w:rsid w:val="00581B4A"/>
    <w:rsid w:val="005845D4"/>
    <w:rsid w:val="00585622"/>
    <w:rsid w:val="00585DB8"/>
    <w:rsid w:val="00585DBD"/>
    <w:rsid w:val="00587782"/>
    <w:rsid w:val="00587F0C"/>
    <w:rsid w:val="005909D2"/>
    <w:rsid w:val="00591710"/>
    <w:rsid w:val="00593379"/>
    <w:rsid w:val="00593934"/>
    <w:rsid w:val="00595931"/>
    <w:rsid w:val="00596956"/>
    <w:rsid w:val="0059735A"/>
    <w:rsid w:val="005A01DA"/>
    <w:rsid w:val="005A0594"/>
    <w:rsid w:val="005A1DCD"/>
    <w:rsid w:val="005A24C3"/>
    <w:rsid w:val="005A4230"/>
    <w:rsid w:val="005A681E"/>
    <w:rsid w:val="005A7803"/>
    <w:rsid w:val="005B12C8"/>
    <w:rsid w:val="005B12D6"/>
    <w:rsid w:val="005B1821"/>
    <w:rsid w:val="005B35D4"/>
    <w:rsid w:val="005B4D9A"/>
    <w:rsid w:val="005B549F"/>
    <w:rsid w:val="005B6BDD"/>
    <w:rsid w:val="005B7823"/>
    <w:rsid w:val="005C09A5"/>
    <w:rsid w:val="005C0BD2"/>
    <w:rsid w:val="005C31B9"/>
    <w:rsid w:val="005C412D"/>
    <w:rsid w:val="005C5317"/>
    <w:rsid w:val="005C6033"/>
    <w:rsid w:val="005C6391"/>
    <w:rsid w:val="005C73B3"/>
    <w:rsid w:val="005D24CB"/>
    <w:rsid w:val="005D3F22"/>
    <w:rsid w:val="005D4382"/>
    <w:rsid w:val="005D4E02"/>
    <w:rsid w:val="005D7463"/>
    <w:rsid w:val="005D7A57"/>
    <w:rsid w:val="005E1114"/>
    <w:rsid w:val="005E2EC1"/>
    <w:rsid w:val="005E3074"/>
    <w:rsid w:val="005E4CB9"/>
    <w:rsid w:val="005E4DE4"/>
    <w:rsid w:val="005E64D6"/>
    <w:rsid w:val="005F0AC7"/>
    <w:rsid w:val="005F3495"/>
    <w:rsid w:val="005F66ED"/>
    <w:rsid w:val="005F73DD"/>
    <w:rsid w:val="005F76D0"/>
    <w:rsid w:val="00600C2C"/>
    <w:rsid w:val="00601A80"/>
    <w:rsid w:val="00602E03"/>
    <w:rsid w:val="00605773"/>
    <w:rsid w:val="006067D7"/>
    <w:rsid w:val="0060717E"/>
    <w:rsid w:val="006072A7"/>
    <w:rsid w:val="006110C6"/>
    <w:rsid w:val="006114DC"/>
    <w:rsid w:val="00612608"/>
    <w:rsid w:val="006127A2"/>
    <w:rsid w:val="0061330C"/>
    <w:rsid w:val="00614CC2"/>
    <w:rsid w:val="006153E7"/>
    <w:rsid w:val="00615839"/>
    <w:rsid w:val="00615903"/>
    <w:rsid w:val="00615ACC"/>
    <w:rsid w:val="00617551"/>
    <w:rsid w:val="00620AE2"/>
    <w:rsid w:val="00622357"/>
    <w:rsid w:val="00622719"/>
    <w:rsid w:val="00627BCB"/>
    <w:rsid w:val="00630619"/>
    <w:rsid w:val="00630F31"/>
    <w:rsid w:val="006312FD"/>
    <w:rsid w:val="006315B1"/>
    <w:rsid w:val="00631BA8"/>
    <w:rsid w:val="006350C0"/>
    <w:rsid w:val="00637E57"/>
    <w:rsid w:val="006410E3"/>
    <w:rsid w:val="00641426"/>
    <w:rsid w:val="00642140"/>
    <w:rsid w:val="00642E62"/>
    <w:rsid w:val="00644202"/>
    <w:rsid w:val="0064457D"/>
    <w:rsid w:val="00645B85"/>
    <w:rsid w:val="00645F82"/>
    <w:rsid w:val="00646FC4"/>
    <w:rsid w:val="006471D4"/>
    <w:rsid w:val="006477C8"/>
    <w:rsid w:val="00650A47"/>
    <w:rsid w:val="00651A2D"/>
    <w:rsid w:val="00652ADB"/>
    <w:rsid w:val="00652C01"/>
    <w:rsid w:val="006535F4"/>
    <w:rsid w:val="0065360F"/>
    <w:rsid w:val="006544F4"/>
    <w:rsid w:val="00656A5B"/>
    <w:rsid w:val="00657CC8"/>
    <w:rsid w:val="00660A23"/>
    <w:rsid w:val="00662EA1"/>
    <w:rsid w:val="0066383F"/>
    <w:rsid w:val="00664FF7"/>
    <w:rsid w:val="0066704E"/>
    <w:rsid w:val="0066792F"/>
    <w:rsid w:val="00673D68"/>
    <w:rsid w:val="00674507"/>
    <w:rsid w:val="00674E6A"/>
    <w:rsid w:val="0067504E"/>
    <w:rsid w:val="00676D46"/>
    <w:rsid w:val="00677410"/>
    <w:rsid w:val="00677689"/>
    <w:rsid w:val="00677C9B"/>
    <w:rsid w:val="00681362"/>
    <w:rsid w:val="006816E6"/>
    <w:rsid w:val="006819F7"/>
    <w:rsid w:val="00683525"/>
    <w:rsid w:val="00685C44"/>
    <w:rsid w:val="006879FE"/>
    <w:rsid w:val="00687A01"/>
    <w:rsid w:val="00687B48"/>
    <w:rsid w:val="00690A83"/>
    <w:rsid w:val="00691302"/>
    <w:rsid w:val="00691551"/>
    <w:rsid w:val="0069234A"/>
    <w:rsid w:val="00692363"/>
    <w:rsid w:val="00692846"/>
    <w:rsid w:val="0069380A"/>
    <w:rsid w:val="00696E8E"/>
    <w:rsid w:val="00696F51"/>
    <w:rsid w:val="006A041F"/>
    <w:rsid w:val="006A0799"/>
    <w:rsid w:val="006A0DFF"/>
    <w:rsid w:val="006A16D6"/>
    <w:rsid w:val="006A1B4B"/>
    <w:rsid w:val="006A1B94"/>
    <w:rsid w:val="006A2F2E"/>
    <w:rsid w:val="006A4543"/>
    <w:rsid w:val="006A656C"/>
    <w:rsid w:val="006A6EF5"/>
    <w:rsid w:val="006A7039"/>
    <w:rsid w:val="006A7D01"/>
    <w:rsid w:val="006B0758"/>
    <w:rsid w:val="006B27C5"/>
    <w:rsid w:val="006B2969"/>
    <w:rsid w:val="006B4CF3"/>
    <w:rsid w:val="006B5F64"/>
    <w:rsid w:val="006B6C41"/>
    <w:rsid w:val="006C02B3"/>
    <w:rsid w:val="006C067E"/>
    <w:rsid w:val="006C22C5"/>
    <w:rsid w:val="006C2930"/>
    <w:rsid w:val="006C2FC8"/>
    <w:rsid w:val="006C4516"/>
    <w:rsid w:val="006C4F0A"/>
    <w:rsid w:val="006C5FB4"/>
    <w:rsid w:val="006C6BED"/>
    <w:rsid w:val="006C7004"/>
    <w:rsid w:val="006D0D64"/>
    <w:rsid w:val="006D15B5"/>
    <w:rsid w:val="006D16E8"/>
    <w:rsid w:val="006D2016"/>
    <w:rsid w:val="006D207E"/>
    <w:rsid w:val="006D310C"/>
    <w:rsid w:val="006D32B3"/>
    <w:rsid w:val="006D3BDA"/>
    <w:rsid w:val="006D41B6"/>
    <w:rsid w:val="006D66A1"/>
    <w:rsid w:val="006D68C6"/>
    <w:rsid w:val="006D6E08"/>
    <w:rsid w:val="006E125C"/>
    <w:rsid w:val="006E1C6D"/>
    <w:rsid w:val="006E2983"/>
    <w:rsid w:val="006E3041"/>
    <w:rsid w:val="006E3E69"/>
    <w:rsid w:val="006E52D3"/>
    <w:rsid w:val="006E5F00"/>
    <w:rsid w:val="006E6624"/>
    <w:rsid w:val="006E7291"/>
    <w:rsid w:val="006E78F9"/>
    <w:rsid w:val="006F026D"/>
    <w:rsid w:val="006F131C"/>
    <w:rsid w:val="006F16FF"/>
    <w:rsid w:val="006F1748"/>
    <w:rsid w:val="006F1C24"/>
    <w:rsid w:val="006F200E"/>
    <w:rsid w:val="006F2F52"/>
    <w:rsid w:val="006F6A67"/>
    <w:rsid w:val="007010EF"/>
    <w:rsid w:val="00701B47"/>
    <w:rsid w:val="00701D77"/>
    <w:rsid w:val="007035A6"/>
    <w:rsid w:val="00704886"/>
    <w:rsid w:val="00704980"/>
    <w:rsid w:val="00705A34"/>
    <w:rsid w:val="0070646D"/>
    <w:rsid w:val="00707B43"/>
    <w:rsid w:val="00711C7D"/>
    <w:rsid w:val="007123D4"/>
    <w:rsid w:val="007129FA"/>
    <w:rsid w:val="0071442B"/>
    <w:rsid w:val="00714436"/>
    <w:rsid w:val="007154F3"/>
    <w:rsid w:val="00715D76"/>
    <w:rsid w:val="00716B9E"/>
    <w:rsid w:val="0071772A"/>
    <w:rsid w:val="00717A1D"/>
    <w:rsid w:val="00720CD4"/>
    <w:rsid w:val="0072148F"/>
    <w:rsid w:val="00721672"/>
    <w:rsid w:val="00721E91"/>
    <w:rsid w:val="00722168"/>
    <w:rsid w:val="0072311C"/>
    <w:rsid w:val="00725F95"/>
    <w:rsid w:val="00726613"/>
    <w:rsid w:val="00727CE3"/>
    <w:rsid w:val="00730A5C"/>
    <w:rsid w:val="00732712"/>
    <w:rsid w:val="00734560"/>
    <w:rsid w:val="00735410"/>
    <w:rsid w:val="00735427"/>
    <w:rsid w:val="00736D39"/>
    <w:rsid w:val="007372C4"/>
    <w:rsid w:val="007405A0"/>
    <w:rsid w:val="00741428"/>
    <w:rsid w:val="00741706"/>
    <w:rsid w:val="00742B35"/>
    <w:rsid w:val="00744CBC"/>
    <w:rsid w:val="00744D5C"/>
    <w:rsid w:val="00746973"/>
    <w:rsid w:val="00746D7C"/>
    <w:rsid w:val="00747A51"/>
    <w:rsid w:val="00750009"/>
    <w:rsid w:val="00750786"/>
    <w:rsid w:val="00750AF0"/>
    <w:rsid w:val="00753DD9"/>
    <w:rsid w:val="007542CD"/>
    <w:rsid w:val="0075461F"/>
    <w:rsid w:val="007551D3"/>
    <w:rsid w:val="0075685E"/>
    <w:rsid w:val="007570FF"/>
    <w:rsid w:val="00757D8F"/>
    <w:rsid w:val="0076097A"/>
    <w:rsid w:val="00761C91"/>
    <w:rsid w:val="007621D6"/>
    <w:rsid w:val="00763B63"/>
    <w:rsid w:val="00764E23"/>
    <w:rsid w:val="007651B9"/>
    <w:rsid w:val="00765E8C"/>
    <w:rsid w:val="0077013C"/>
    <w:rsid w:val="00770D93"/>
    <w:rsid w:val="00771492"/>
    <w:rsid w:val="007726CC"/>
    <w:rsid w:val="00772CA3"/>
    <w:rsid w:val="00773B51"/>
    <w:rsid w:val="00774205"/>
    <w:rsid w:val="0077515F"/>
    <w:rsid w:val="00776CBB"/>
    <w:rsid w:val="007773AE"/>
    <w:rsid w:val="007774DC"/>
    <w:rsid w:val="00781D0F"/>
    <w:rsid w:val="00782DCC"/>
    <w:rsid w:val="007832DD"/>
    <w:rsid w:val="007846D5"/>
    <w:rsid w:val="0078547B"/>
    <w:rsid w:val="00785D5D"/>
    <w:rsid w:val="00787998"/>
    <w:rsid w:val="007901DC"/>
    <w:rsid w:val="007907CD"/>
    <w:rsid w:val="00791643"/>
    <w:rsid w:val="00793BB3"/>
    <w:rsid w:val="007945FA"/>
    <w:rsid w:val="007964BE"/>
    <w:rsid w:val="007A15AC"/>
    <w:rsid w:val="007A2B93"/>
    <w:rsid w:val="007A31BE"/>
    <w:rsid w:val="007A34A1"/>
    <w:rsid w:val="007A4251"/>
    <w:rsid w:val="007A509E"/>
    <w:rsid w:val="007A60EE"/>
    <w:rsid w:val="007A7037"/>
    <w:rsid w:val="007A7420"/>
    <w:rsid w:val="007A75B0"/>
    <w:rsid w:val="007A7942"/>
    <w:rsid w:val="007A7B22"/>
    <w:rsid w:val="007B09F4"/>
    <w:rsid w:val="007B0F2F"/>
    <w:rsid w:val="007B114C"/>
    <w:rsid w:val="007B11AF"/>
    <w:rsid w:val="007B1EFE"/>
    <w:rsid w:val="007B2513"/>
    <w:rsid w:val="007B25B4"/>
    <w:rsid w:val="007B2FEC"/>
    <w:rsid w:val="007B30FF"/>
    <w:rsid w:val="007B34A4"/>
    <w:rsid w:val="007B410D"/>
    <w:rsid w:val="007B5B78"/>
    <w:rsid w:val="007B6059"/>
    <w:rsid w:val="007B6743"/>
    <w:rsid w:val="007C01B8"/>
    <w:rsid w:val="007C0490"/>
    <w:rsid w:val="007C0A80"/>
    <w:rsid w:val="007C0BAE"/>
    <w:rsid w:val="007C0FC5"/>
    <w:rsid w:val="007C13F2"/>
    <w:rsid w:val="007C151C"/>
    <w:rsid w:val="007C27F3"/>
    <w:rsid w:val="007C4F5D"/>
    <w:rsid w:val="007C7DAC"/>
    <w:rsid w:val="007D0B19"/>
    <w:rsid w:val="007D1D89"/>
    <w:rsid w:val="007D1DB6"/>
    <w:rsid w:val="007D4F5A"/>
    <w:rsid w:val="007D5892"/>
    <w:rsid w:val="007D5C26"/>
    <w:rsid w:val="007D6E5C"/>
    <w:rsid w:val="007E352E"/>
    <w:rsid w:val="007E3834"/>
    <w:rsid w:val="007E3C1C"/>
    <w:rsid w:val="007E7BF1"/>
    <w:rsid w:val="007E7D73"/>
    <w:rsid w:val="007F04AB"/>
    <w:rsid w:val="007F0869"/>
    <w:rsid w:val="007F10C0"/>
    <w:rsid w:val="007F1818"/>
    <w:rsid w:val="007F2651"/>
    <w:rsid w:val="007F3AB4"/>
    <w:rsid w:val="007F3F3D"/>
    <w:rsid w:val="007F4650"/>
    <w:rsid w:val="007F4EBB"/>
    <w:rsid w:val="007F5CA6"/>
    <w:rsid w:val="007F5EE7"/>
    <w:rsid w:val="007F6A9C"/>
    <w:rsid w:val="008000FE"/>
    <w:rsid w:val="0080179F"/>
    <w:rsid w:val="008017B0"/>
    <w:rsid w:val="00801D92"/>
    <w:rsid w:val="0080322B"/>
    <w:rsid w:val="0080348F"/>
    <w:rsid w:val="008040E3"/>
    <w:rsid w:val="00804131"/>
    <w:rsid w:val="0080670F"/>
    <w:rsid w:val="00806EE7"/>
    <w:rsid w:val="008116EF"/>
    <w:rsid w:val="00811962"/>
    <w:rsid w:val="00812215"/>
    <w:rsid w:val="008122A7"/>
    <w:rsid w:val="00812FE6"/>
    <w:rsid w:val="00814B7A"/>
    <w:rsid w:val="0081545C"/>
    <w:rsid w:val="008158BB"/>
    <w:rsid w:val="008170D4"/>
    <w:rsid w:val="00817186"/>
    <w:rsid w:val="00817AAD"/>
    <w:rsid w:val="00821CC5"/>
    <w:rsid w:val="00822D4C"/>
    <w:rsid w:val="00824944"/>
    <w:rsid w:val="008249A1"/>
    <w:rsid w:val="008250A9"/>
    <w:rsid w:val="0082559A"/>
    <w:rsid w:val="00825AC4"/>
    <w:rsid w:val="00825D68"/>
    <w:rsid w:val="0082768A"/>
    <w:rsid w:val="00830C36"/>
    <w:rsid w:val="008314ED"/>
    <w:rsid w:val="00832397"/>
    <w:rsid w:val="00832CCB"/>
    <w:rsid w:val="00832EFA"/>
    <w:rsid w:val="00833173"/>
    <w:rsid w:val="008341AF"/>
    <w:rsid w:val="0083478E"/>
    <w:rsid w:val="00834794"/>
    <w:rsid w:val="00835EF4"/>
    <w:rsid w:val="00836F0A"/>
    <w:rsid w:val="008370F8"/>
    <w:rsid w:val="00837655"/>
    <w:rsid w:val="008379DF"/>
    <w:rsid w:val="00841911"/>
    <w:rsid w:val="00844047"/>
    <w:rsid w:val="0084514D"/>
    <w:rsid w:val="00845829"/>
    <w:rsid w:val="00847553"/>
    <w:rsid w:val="008501A5"/>
    <w:rsid w:val="00850246"/>
    <w:rsid w:val="008509F5"/>
    <w:rsid w:val="008514B2"/>
    <w:rsid w:val="008558BD"/>
    <w:rsid w:val="00856610"/>
    <w:rsid w:val="00861FF8"/>
    <w:rsid w:val="0086582F"/>
    <w:rsid w:val="00870228"/>
    <w:rsid w:val="00870295"/>
    <w:rsid w:val="00870EFE"/>
    <w:rsid w:val="00871391"/>
    <w:rsid w:val="00871CC7"/>
    <w:rsid w:val="0087223F"/>
    <w:rsid w:val="00875F9B"/>
    <w:rsid w:val="008763B8"/>
    <w:rsid w:val="008766F4"/>
    <w:rsid w:val="00876B1C"/>
    <w:rsid w:val="008775DA"/>
    <w:rsid w:val="00877A49"/>
    <w:rsid w:val="00877B5C"/>
    <w:rsid w:val="00877C51"/>
    <w:rsid w:val="00881160"/>
    <w:rsid w:val="00882A5A"/>
    <w:rsid w:val="00883A7C"/>
    <w:rsid w:val="00883A87"/>
    <w:rsid w:val="00884B5B"/>
    <w:rsid w:val="00885752"/>
    <w:rsid w:val="00885C02"/>
    <w:rsid w:val="00885DD2"/>
    <w:rsid w:val="00886063"/>
    <w:rsid w:val="00886F1A"/>
    <w:rsid w:val="00890909"/>
    <w:rsid w:val="00891AD1"/>
    <w:rsid w:val="008951D1"/>
    <w:rsid w:val="00895D35"/>
    <w:rsid w:val="00896C5A"/>
    <w:rsid w:val="008A004D"/>
    <w:rsid w:val="008A0056"/>
    <w:rsid w:val="008A0F52"/>
    <w:rsid w:val="008A130B"/>
    <w:rsid w:val="008A1491"/>
    <w:rsid w:val="008A1D7F"/>
    <w:rsid w:val="008A1DE2"/>
    <w:rsid w:val="008A2814"/>
    <w:rsid w:val="008A43D7"/>
    <w:rsid w:val="008A5C06"/>
    <w:rsid w:val="008A66A3"/>
    <w:rsid w:val="008A7373"/>
    <w:rsid w:val="008A7B07"/>
    <w:rsid w:val="008B115E"/>
    <w:rsid w:val="008B1362"/>
    <w:rsid w:val="008B16D4"/>
    <w:rsid w:val="008B23A4"/>
    <w:rsid w:val="008B44E1"/>
    <w:rsid w:val="008B6726"/>
    <w:rsid w:val="008B6742"/>
    <w:rsid w:val="008C0172"/>
    <w:rsid w:val="008C0676"/>
    <w:rsid w:val="008C09B5"/>
    <w:rsid w:val="008C0A78"/>
    <w:rsid w:val="008C1805"/>
    <w:rsid w:val="008C1F19"/>
    <w:rsid w:val="008C238E"/>
    <w:rsid w:val="008C38BF"/>
    <w:rsid w:val="008C50B6"/>
    <w:rsid w:val="008C54AD"/>
    <w:rsid w:val="008C5B60"/>
    <w:rsid w:val="008C5CFA"/>
    <w:rsid w:val="008C682C"/>
    <w:rsid w:val="008D1157"/>
    <w:rsid w:val="008D1B9C"/>
    <w:rsid w:val="008D25BB"/>
    <w:rsid w:val="008D2E0C"/>
    <w:rsid w:val="008D44D8"/>
    <w:rsid w:val="008D598D"/>
    <w:rsid w:val="008D79DB"/>
    <w:rsid w:val="008E176F"/>
    <w:rsid w:val="008E297F"/>
    <w:rsid w:val="008E3EA8"/>
    <w:rsid w:val="008E4CE2"/>
    <w:rsid w:val="008E4DB1"/>
    <w:rsid w:val="008E6A72"/>
    <w:rsid w:val="008F0DCC"/>
    <w:rsid w:val="008F1E79"/>
    <w:rsid w:val="008F2B8B"/>
    <w:rsid w:val="008F324A"/>
    <w:rsid w:val="008F41BF"/>
    <w:rsid w:val="008F4F2F"/>
    <w:rsid w:val="008F5674"/>
    <w:rsid w:val="008F5D9B"/>
    <w:rsid w:val="008F6BC2"/>
    <w:rsid w:val="008F7105"/>
    <w:rsid w:val="008F759E"/>
    <w:rsid w:val="00900B7A"/>
    <w:rsid w:val="00901121"/>
    <w:rsid w:val="00902EC8"/>
    <w:rsid w:val="00904F34"/>
    <w:rsid w:val="00907DEC"/>
    <w:rsid w:val="00907E4A"/>
    <w:rsid w:val="00910B5C"/>
    <w:rsid w:val="0091141D"/>
    <w:rsid w:val="009115A7"/>
    <w:rsid w:val="00911D13"/>
    <w:rsid w:val="00912ED6"/>
    <w:rsid w:val="0091562A"/>
    <w:rsid w:val="00915653"/>
    <w:rsid w:val="0091600A"/>
    <w:rsid w:val="00916460"/>
    <w:rsid w:val="0091652C"/>
    <w:rsid w:val="00917AEF"/>
    <w:rsid w:val="00920369"/>
    <w:rsid w:val="00920555"/>
    <w:rsid w:val="0092095E"/>
    <w:rsid w:val="00922D65"/>
    <w:rsid w:val="0092391D"/>
    <w:rsid w:val="009259CD"/>
    <w:rsid w:val="00926C03"/>
    <w:rsid w:val="00926D72"/>
    <w:rsid w:val="00927200"/>
    <w:rsid w:val="009274D7"/>
    <w:rsid w:val="00930D53"/>
    <w:rsid w:val="0093216F"/>
    <w:rsid w:val="00932662"/>
    <w:rsid w:val="00932785"/>
    <w:rsid w:val="00933555"/>
    <w:rsid w:val="0093373C"/>
    <w:rsid w:val="00935C49"/>
    <w:rsid w:val="009366CE"/>
    <w:rsid w:val="00937088"/>
    <w:rsid w:val="0094003D"/>
    <w:rsid w:val="009408AD"/>
    <w:rsid w:val="00940FBC"/>
    <w:rsid w:val="00942015"/>
    <w:rsid w:val="009427CD"/>
    <w:rsid w:val="00942BF8"/>
    <w:rsid w:val="009432FD"/>
    <w:rsid w:val="00945D70"/>
    <w:rsid w:val="00947DFF"/>
    <w:rsid w:val="00951D55"/>
    <w:rsid w:val="00951EC6"/>
    <w:rsid w:val="0095477F"/>
    <w:rsid w:val="0095542B"/>
    <w:rsid w:val="009560A7"/>
    <w:rsid w:val="009573CF"/>
    <w:rsid w:val="00957584"/>
    <w:rsid w:val="00962168"/>
    <w:rsid w:val="00963AF7"/>
    <w:rsid w:val="009672CB"/>
    <w:rsid w:val="009672DB"/>
    <w:rsid w:val="00967C70"/>
    <w:rsid w:val="00970648"/>
    <w:rsid w:val="0097157E"/>
    <w:rsid w:val="009715CB"/>
    <w:rsid w:val="0097297E"/>
    <w:rsid w:val="00972A81"/>
    <w:rsid w:val="00973D9E"/>
    <w:rsid w:val="00974A2A"/>
    <w:rsid w:val="00974A32"/>
    <w:rsid w:val="009771D6"/>
    <w:rsid w:val="009812E3"/>
    <w:rsid w:val="00982032"/>
    <w:rsid w:val="00982B64"/>
    <w:rsid w:val="009837E6"/>
    <w:rsid w:val="009841A8"/>
    <w:rsid w:val="00986809"/>
    <w:rsid w:val="009903A8"/>
    <w:rsid w:val="0099043B"/>
    <w:rsid w:val="00990C23"/>
    <w:rsid w:val="0099174A"/>
    <w:rsid w:val="009917C2"/>
    <w:rsid w:val="00992890"/>
    <w:rsid w:val="00993B7F"/>
    <w:rsid w:val="00994F82"/>
    <w:rsid w:val="009951E9"/>
    <w:rsid w:val="00995281"/>
    <w:rsid w:val="00995529"/>
    <w:rsid w:val="00995AE6"/>
    <w:rsid w:val="009960D3"/>
    <w:rsid w:val="0099779C"/>
    <w:rsid w:val="00997AF1"/>
    <w:rsid w:val="009A1EC3"/>
    <w:rsid w:val="009A2DF4"/>
    <w:rsid w:val="009A4EF6"/>
    <w:rsid w:val="009A5DD8"/>
    <w:rsid w:val="009A7376"/>
    <w:rsid w:val="009B03CC"/>
    <w:rsid w:val="009B0557"/>
    <w:rsid w:val="009B123B"/>
    <w:rsid w:val="009B2024"/>
    <w:rsid w:val="009B47A7"/>
    <w:rsid w:val="009B4982"/>
    <w:rsid w:val="009B4D22"/>
    <w:rsid w:val="009B70CF"/>
    <w:rsid w:val="009C033D"/>
    <w:rsid w:val="009C1582"/>
    <w:rsid w:val="009C165C"/>
    <w:rsid w:val="009C1C27"/>
    <w:rsid w:val="009C223F"/>
    <w:rsid w:val="009C2736"/>
    <w:rsid w:val="009C7898"/>
    <w:rsid w:val="009D0138"/>
    <w:rsid w:val="009D0C5C"/>
    <w:rsid w:val="009D10D6"/>
    <w:rsid w:val="009D2D09"/>
    <w:rsid w:val="009D300D"/>
    <w:rsid w:val="009D3096"/>
    <w:rsid w:val="009D472D"/>
    <w:rsid w:val="009D4FFD"/>
    <w:rsid w:val="009D5CC2"/>
    <w:rsid w:val="009D6434"/>
    <w:rsid w:val="009D6892"/>
    <w:rsid w:val="009D7998"/>
    <w:rsid w:val="009E06CB"/>
    <w:rsid w:val="009E117E"/>
    <w:rsid w:val="009E2C7F"/>
    <w:rsid w:val="009E2DBB"/>
    <w:rsid w:val="009E2E79"/>
    <w:rsid w:val="009E3D4F"/>
    <w:rsid w:val="009E4539"/>
    <w:rsid w:val="009E4BBF"/>
    <w:rsid w:val="009E4CA4"/>
    <w:rsid w:val="009E59F3"/>
    <w:rsid w:val="009E5E1C"/>
    <w:rsid w:val="009E63AB"/>
    <w:rsid w:val="009E7BE7"/>
    <w:rsid w:val="009F0BAD"/>
    <w:rsid w:val="009F2563"/>
    <w:rsid w:val="009F2B18"/>
    <w:rsid w:val="009F2DF7"/>
    <w:rsid w:val="009F36ED"/>
    <w:rsid w:val="009F3B8E"/>
    <w:rsid w:val="009F4662"/>
    <w:rsid w:val="009F500B"/>
    <w:rsid w:val="009F5791"/>
    <w:rsid w:val="009F5CBE"/>
    <w:rsid w:val="009F61A7"/>
    <w:rsid w:val="009F75A3"/>
    <w:rsid w:val="00A001D1"/>
    <w:rsid w:val="00A00274"/>
    <w:rsid w:val="00A00FF6"/>
    <w:rsid w:val="00A038D3"/>
    <w:rsid w:val="00A0471E"/>
    <w:rsid w:val="00A05B6F"/>
    <w:rsid w:val="00A05BA0"/>
    <w:rsid w:val="00A06DA3"/>
    <w:rsid w:val="00A06E83"/>
    <w:rsid w:val="00A078B3"/>
    <w:rsid w:val="00A07DF5"/>
    <w:rsid w:val="00A132CE"/>
    <w:rsid w:val="00A13809"/>
    <w:rsid w:val="00A14A7F"/>
    <w:rsid w:val="00A15044"/>
    <w:rsid w:val="00A217E3"/>
    <w:rsid w:val="00A2283A"/>
    <w:rsid w:val="00A22E68"/>
    <w:rsid w:val="00A23B3A"/>
    <w:rsid w:val="00A24F91"/>
    <w:rsid w:val="00A24FC2"/>
    <w:rsid w:val="00A25002"/>
    <w:rsid w:val="00A252DC"/>
    <w:rsid w:val="00A2537B"/>
    <w:rsid w:val="00A25992"/>
    <w:rsid w:val="00A25B0D"/>
    <w:rsid w:val="00A2623F"/>
    <w:rsid w:val="00A27820"/>
    <w:rsid w:val="00A30E35"/>
    <w:rsid w:val="00A322BA"/>
    <w:rsid w:val="00A325C2"/>
    <w:rsid w:val="00A32B88"/>
    <w:rsid w:val="00A32D0E"/>
    <w:rsid w:val="00A339D6"/>
    <w:rsid w:val="00A36D20"/>
    <w:rsid w:val="00A37EAE"/>
    <w:rsid w:val="00A401AB"/>
    <w:rsid w:val="00A438E2"/>
    <w:rsid w:val="00A44390"/>
    <w:rsid w:val="00A452B8"/>
    <w:rsid w:val="00A50412"/>
    <w:rsid w:val="00A516EC"/>
    <w:rsid w:val="00A537EC"/>
    <w:rsid w:val="00A54751"/>
    <w:rsid w:val="00A54ACC"/>
    <w:rsid w:val="00A560D5"/>
    <w:rsid w:val="00A57C63"/>
    <w:rsid w:val="00A61D79"/>
    <w:rsid w:val="00A63ADA"/>
    <w:rsid w:val="00A63F91"/>
    <w:rsid w:val="00A67030"/>
    <w:rsid w:val="00A674C8"/>
    <w:rsid w:val="00A67511"/>
    <w:rsid w:val="00A6770F"/>
    <w:rsid w:val="00A67B1A"/>
    <w:rsid w:val="00A7008F"/>
    <w:rsid w:val="00A70369"/>
    <w:rsid w:val="00A70D2A"/>
    <w:rsid w:val="00A70F6A"/>
    <w:rsid w:val="00A71463"/>
    <w:rsid w:val="00A724A9"/>
    <w:rsid w:val="00A727E1"/>
    <w:rsid w:val="00A72EFC"/>
    <w:rsid w:val="00A75398"/>
    <w:rsid w:val="00A76D20"/>
    <w:rsid w:val="00A80AAB"/>
    <w:rsid w:val="00A81411"/>
    <w:rsid w:val="00A81BD5"/>
    <w:rsid w:val="00A82433"/>
    <w:rsid w:val="00A847F3"/>
    <w:rsid w:val="00A848A6"/>
    <w:rsid w:val="00A85456"/>
    <w:rsid w:val="00A85F5B"/>
    <w:rsid w:val="00A867E5"/>
    <w:rsid w:val="00A87A38"/>
    <w:rsid w:val="00A92E23"/>
    <w:rsid w:val="00A93647"/>
    <w:rsid w:val="00A93A37"/>
    <w:rsid w:val="00A94472"/>
    <w:rsid w:val="00A94870"/>
    <w:rsid w:val="00A95A08"/>
    <w:rsid w:val="00A968BA"/>
    <w:rsid w:val="00A96F3A"/>
    <w:rsid w:val="00A97369"/>
    <w:rsid w:val="00A976BD"/>
    <w:rsid w:val="00A97B3C"/>
    <w:rsid w:val="00A97CC1"/>
    <w:rsid w:val="00A97F63"/>
    <w:rsid w:val="00AA0116"/>
    <w:rsid w:val="00AA1EE8"/>
    <w:rsid w:val="00AA447B"/>
    <w:rsid w:val="00AA4C80"/>
    <w:rsid w:val="00AA6E7A"/>
    <w:rsid w:val="00AA7147"/>
    <w:rsid w:val="00AA7675"/>
    <w:rsid w:val="00AB08D8"/>
    <w:rsid w:val="00AB163E"/>
    <w:rsid w:val="00AB1ACC"/>
    <w:rsid w:val="00AB2574"/>
    <w:rsid w:val="00AB2E3A"/>
    <w:rsid w:val="00AB336A"/>
    <w:rsid w:val="00AB4693"/>
    <w:rsid w:val="00AB7C3F"/>
    <w:rsid w:val="00AB7EF3"/>
    <w:rsid w:val="00AC0964"/>
    <w:rsid w:val="00AC2F0D"/>
    <w:rsid w:val="00AC4821"/>
    <w:rsid w:val="00AC497A"/>
    <w:rsid w:val="00AC69A1"/>
    <w:rsid w:val="00AD00CD"/>
    <w:rsid w:val="00AD15BA"/>
    <w:rsid w:val="00AD1F93"/>
    <w:rsid w:val="00AD236B"/>
    <w:rsid w:val="00AD2854"/>
    <w:rsid w:val="00AD315E"/>
    <w:rsid w:val="00AD34D9"/>
    <w:rsid w:val="00AD3993"/>
    <w:rsid w:val="00AD3B34"/>
    <w:rsid w:val="00AD73FB"/>
    <w:rsid w:val="00AD7480"/>
    <w:rsid w:val="00AD7E52"/>
    <w:rsid w:val="00AE08A1"/>
    <w:rsid w:val="00AE17C3"/>
    <w:rsid w:val="00AE2520"/>
    <w:rsid w:val="00AE26C9"/>
    <w:rsid w:val="00AE2C91"/>
    <w:rsid w:val="00AE363E"/>
    <w:rsid w:val="00AE511A"/>
    <w:rsid w:val="00AE5528"/>
    <w:rsid w:val="00AE78CE"/>
    <w:rsid w:val="00AF2F8A"/>
    <w:rsid w:val="00AF4D06"/>
    <w:rsid w:val="00AF607B"/>
    <w:rsid w:val="00AF6A03"/>
    <w:rsid w:val="00AF7490"/>
    <w:rsid w:val="00AF74A7"/>
    <w:rsid w:val="00AF79F9"/>
    <w:rsid w:val="00B019C3"/>
    <w:rsid w:val="00B01DEC"/>
    <w:rsid w:val="00B02618"/>
    <w:rsid w:val="00B028B3"/>
    <w:rsid w:val="00B0449A"/>
    <w:rsid w:val="00B046A7"/>
    <w:rsid w:val="00B04C34"/>
    <w:rsid w:val="00B056A6"/>
    <w:rsid w:val="00B05DE9"/>
    <w:rsid w:val="00B06DE2"/>
    <w:rsid w:val="00B0711C"/>
    <w:rsid w:val="00B07B20"/>
    <w:rsid w:val="00B112C4"/>
    <w:rsid w:val="00B11BB0"/>
    <w:rsid w:val="00B12B37"/>
    <w:rsid w:val="00B1354A"/>
    <w:rsid w:val="00B14376"/>
    <w:rsid w:val="00B15EB3"/>
    <w:rsid w:val="00B16F37"/>
    <w:rsid w:val="00B20B30"/>
    <w:rsid w:val="00B21458"/>
    <w:rsid w:val="00B21550"/>
    <w:rsid w:val="00B22494"/>
    <w:rsid w:val="00B235E6"/>
    <w:rsid w:val="00B23FB6"/>
    <w:rsid w:val="00B24221"/>
    <w:rsid w:val="00B24E6B"/>
    <w:rsid w:val="00B25F20"/>
    <w:rsid w:val="00B27088"/>
    <w:rsid w:val="00B2718B"/>
    <w:rsid w:val="00B27430"/>
    <w:rsid w:val="00B27988"/>
    <w:rsid w:val="00B27AD7"/>
    <w:rsid w:val="00B31B1D"/>
    <w:rsid w:val="00B31F73"/>
    <w:rsid w:val="00B33A55"/>
    <w:rsid w:val="00B33FB4"/>
    <w:rsid w:val="00B359AF"/>
    <w:rsid w:val="00B36848"/>
    <w:rsid w:val="00B37D23"/>
    <w:rsid w:val="00B403B8"/>
    <w:rsid w:val="00B4087C"/>
    <w:rsid w:val="00B41946"/>
    <w:rsid w:val="00B425E0"/>
    <w:rsid w:val="00B43C97"/>
    <w:rsid w:val="00B44142"/>
    <w:rsid w:val="00B45D81"/>
    <w:rsid w:val="00B45F70"/>
    <w:rsid w:val="00B50799"/>
    <w:rsid w:val="00B50FF7"/>
    <w:rsid w:val="00B51A47"/>
    <w:rsid w:val="00B53737"/>
    <w:rsid w:val="00B54F5E"/>
    <w:rsid w:val="00B55B15"/>
    <w:rsid w:val="00B55B8C"/>
    <w:rsid w:val="00B563EC"/>
    <w:rsid w:val="00B57849"/>
    <w:rsid w:val="00B60921"/>
    <w:rsid w:val="00B61D17"/>
    <w:rsid w:val="00B6293B"/>
    <w:rsid w:val="00B64BC1"/>
    <w:rsid w:val="00B65434"/>
    <w:rsid w:val="00B66121"/>
    <w:rsid w:val="00B66A96"/>
    <w:rsid w:val="00B66F68"/>
    <w:rsid w:val="00B677CC"/>
    <w:rsid w:val="00B7061A"/>
    <w:rsid w:val="00B70E88"/>
    <w:rsid w:val="00B72788"/>
    <w:rsid w:val="00B72795"/>
    <w:rsid w:val="00B7359B"/>
    <w:rsid w:val="00B7373C"/>
    <w:rsid w:val="00B741E7"/>
    <w:rsid w:val="00B75079"/>
    <w:rsid w:val="00B77A58"/>
    <w:rsid w:val="00B80A52"/>
    <w:rsid w:val="00B81218"/>
    <w:rsid w:val="00B83207"/>
    <w:rsid w:val="00B83536"/>
    <w:rsid w:val="00B836A7"/>
    <w:rsid w:val="00B84106"/>
    <w:rsid w:val="00B84762"/>
    <w:rsid w:val="00B867AA"/>
    <w:rsid w:val="00B878B7"/>
    <w:rsid w:val="00B91B3D"/>
    <w:rsid w:val="00B9231E"/>
    <w:rsid w:val="00B934B1"/>
    <w:rsid w:val="00B96D7E"/>
    <w:rsid w:val="00B96F22"/>
    <w:rsid w:val="00B97451"/>
    <w:rsid w:val="00B97992"/>
    <w:rsid w:val="00BA10C5"/>
    <w:rsid w:val="00BA178E"/>
    <w:rsid w:val="00BA4307"/>
    <w:rsid w:val="00BA4748"/>
    <w:rsid w:val="00BA66DC"/>
    <w:rsid w:val="00BA79C6"/>
    <w:rsid w:val="00BB0219"/>
    <w:rsid w:val="00BB1D25"/>
    <w:rsid w:val="00BB2DF6"/>
    <w:rsid w:val="00BB36D1"/>
    <w:rsid w:val="00BB6763"/>
    <w:rsid w:val="00BB7143"/>
    <w:rsid w:val="00BC48BA"/>
    <w:rsid w:val="00BC49D9"/>
    <w:rsid w:val="00BC52A3"/>
    <w:rsid w:val="00BD06C7"/>
    <w:rsid w:val="00BD0F4D"/>
    <w:rsid w:val="00BD119F"/>
    <w:rsid w:val="00BD1BE8"/>
    <w:rsid w:val="00BD3A0B"/>
    <w:rsid w:val="00BD42F4"/>
    <w:rsid w:val="00BD5684"/>
    <w:rsid w:val="00BD5E23"/>
    <w:rsid w:val="00BE1887"/>
    <w:rsid w:val="00BE1B35"/>
    <w:rsid w:val="00BE1E26"/>
    <w:rsid w:val="00BE3C2E"/>
    <w:rsid w:val="00BE3D9E"/>
    <w:rsid w:val="00BE4492"/>
    <w:rsid w:val="00BE44A1"/>
    <w:rsid w:val="00BE47B6"/>
    <w:rsid w:val="00BE70C4"/>
    <w:rsid w:val="00BF012E"/>
    <w:rsid w:val="00BF0EC4"/>
    <w:rsid w:val="00BF0F8A"/>
    <w:rsid w:val="00BF17A2"/>
    <w:rsid w:val="00BF1B1F"/>
    <w:rsid w:val="00BF26B1"/>
    <w:rsid w:val="00BF2BF6"/>
    <w:rsid w:val="00BF5224"/>
    <w:rsid w:val="00BF6651"/>
    <w:rsid w:val="00BF6C12"/>
    <w:rsid w:val="00BF732E"/>
    <w:rsid w:val="00BF7A4F"/>
    <w:rsid w:val="00C00497"/>
    <w:rsid w:val="00C004BD"/>
    <w:rsid w:val="00C00B51"/>
    <w:rsid w:val="00C0191D"/>
    <w:rsid w:val="00C02740"/>
    <w:rsid w:val="00C046A1"/>
    <w:rsid w:val="00C04732"/>
    <w:rsid w:val="00C0678C"/>
    <w:rsid w:val="00C10A43"/>
    <w:rsid w:val="00C10DBF"/>
    <w:rsid w:val="00C10F91"/>
    <w:rsid w:val="00C13878"/>
    <w:rsid w:val="00C139CE"/>
    <w:rsid w:val="00C139D6"/>
    <w:rsid w:val="00C14F47"/>
    <w:rsid w:val="00C15274"/>
    <w:rsid w:val="00C15CBB"/>
    <w:rsid w:val="00C17BEB"/>
    <w:rsid w:val="00C20CD4"/>
    <w:rsid w:val="00C220A3"/>
    <w:rsid w:val="00C22F05"/>
    <w:rsid w:val="00C252C5"/>
    <w:rsid w:val="00C25740"/>
    <w:rsid w:val="00C266B3"/>
    <w:rsid w:val="00C26B10"/>
    <w:rsid w:val="00C26E4E"/>
    <w:rsid w:val="00C26F0B"/>
    <w:rsid w:val="00C27A70"/>
    <w:rsid w:val="00C302B0"/>
    <w:rsid w:val="00C3058B"/>
    <w:rsid w:val="00C31418"/>
    <w:rsid w:val="00C3265B"/>
    <w:rsid w:val="00C329AA"/>
    <w:rsid w:val="00C32B48"/>
    <w:rsid w:val="00C33CF6"/>
    <w:rsid w:val="00C35273"/>
    <w:rsid w:val="00C35FE7"/>
    <w:rsid w:val="00C36177"/>
    <w:rsid w:val="00C375DC"/>
    <w:rsid w:val="00C41142"/>
    <w:rsid w:val="00C41D70"/>
    <w:rsid w:val="00C4289F"/>
    <w:rsid w:val="00C438E8"/>
    <w:rsid w:val="00C45444"/>
    <w:rsid w:val="00C46485"/>
    <w:rsid w:val="00C539E4"/>
    <w:rsid w:val="00C53BD6"/>
    <w:rsid w:val="00C54071"/>
    <w:rsid w:val="00C54BED"/>
    <w:rsid w:val="00C54F57"/>
    <w:rsid w:val="00C550A4"/>
    <w:rsid w:val="00C5532C"/>
    <w:rsid w:val="00C55687"/>
    <w:rsid w:val="00C57FB3"/>
    <w:rsid w:val="00C6096A"/>
    <w:rsid w:val="00C62355"/>
    <w:rsid w:val="00C6242F"/>
    <w:rsid w:val="00C63E81"/>
    <w:rsid w:val="00C64BA2"/>
    <w:rsid w:val="00C652A8"/>
    <w:rsid w:val="00C655BE"/>
    <w:rsid w:val="00C66D4B"/>
    <w:rsid w:val="00C70D22"/>
    <w:rsid w:val="00C719D9"/>
    <w:rsid w:val="00C7306B"/>
    <w:rsid w:val="00C73C86"/>
    <w:rsid w:val="00C74500"/>
    <w:rsid w:val="00C77A01"/>
    <w:rsid w:val="00C77F6B"/>
    <w:rsid w:val="00C8182F"/>
    <w:rsid w:val="00C81A00"/>
    <w:rsid w:val="00C81BFF"/>
    <w:rsid w:val="00C846CD"/>
    <w:rsid w:val="00C85601"/>
    <w:rsid w:val="00C90ED8"/>
    <w:rsid w:val="00C91F60"/>
    <w:rsid w:val="00C92CFA"/>
    <w:rsid w:val="00C92DCE"/>
    <w:rsid w:val="00C9643B"/>
    <w:rsid w:val="00C97CC0"/>
    <w:rsid w:val="00CA08BC"/>
    <w:rsid w:val="00CA280E"/>
    <w:rsid w:val="00CA3C01"/>
    <w:rsid w:val="00CA47FB"/>
    <w:rsid w:val="00CA4B41"/>
    <w:rsid w:val="00CA5E4B"/>
    <w:rsid w:val="00CA71EA"/>
    <w:rsid w:val="00CA7E95"/>
    <w:rsid w:val="00CB0AF4"/>
    <w:rsid w:val="00CB0B68"/>
    <w:rsid w:val="00CB1F93"/>
    <w:rsid w:val="00CB2213"/>
    <w:rsid w:val="00CB3296"/>
    <w:rsid w:val="00CB3A79"/>
    <w:rsid w:val="00CB3DA8"/>
    <w:rsid w:val="00CB6D08"/>
    <w:rsid w:val="00CC18BA"/>
    <w:rsid w:val="00CC3D0A"/>
    <w:rsid w:val="00CC75BC"/>
    <w:rsid w:val="00CC79CF"/>
    <w:rsid w:val="00CC7DA7"/>
    <w:rsid w:val="00CD0843"/>
    <w:rsid w:val="00CD1145"/>
    <w:rsid w:val="00CD412C"/>
    <w:rsid w:val="00CD4490"/>
    <w:rsid w:val="00CD4CA7"/>
    <w:rsid w:val="00CD4F8D"/>
    <w:rsid w:val="00CD558A"/>
    <w:rsid w:val="00CE16E1"/>
    <w:rsid w:val="00CE1AEB"/>
    <w:rsid w:val="00CE3E07"/>
    <w:rsid w:val="00CE474F"/>
    <w:rsid w:val="00CE5605"/>
    <w:rsid w:val="00CE56CC"/>
    <w:rsid w:val="00CE64E7"/>
    <w:rsid w:val="00CE7050"/>
    <w:rsid w:val="00CF11AF"/>
    <w:rsid w:val="00CF1E8F"/>
    <w:rsid w:val="00CF31FC"/>
    <w:rsid w:val="00CF49BD"/>
    <w:rsid w:val="00CF56FF"/>
    <w:rsid w:val="00CF60F6"/>
    <w:rsid w:val="00CF7D13"/>
    <w:rsid w:val="00D00286"/>
    <w:rsid w:val="00D00861"/>
    <w:rsid w:val="00D013E0"/>
    <w:rsid w:val="00D0173C"/>
    <w:rsid w:val="00D02085"/>
    <w:rsid w:val="00D027E5"/>
    <w:rsid w:val="00D02A54"/>
    <w:rsid w:val="00D03F3E"/>
    <w:rsid w:val="00D04ADB"/>
    <w:rsid w:val="00D07458"/>
    <w:rsid w:val="00D07FDB"/>
    <w:rsid w:val="00D113A0"/>
    <w:rsid w:val="00D11758"/>
    <w:rsid w:val="00D11AD8"/>
    <w:rsid w:val="00D126ED"/>
    <w:rsid w:val="00D12FCC"/>
    <w:rsid w:val="00D13317"/>
    <w:rsid w:val="00D13719"/>
    <w:rsid w:val="00D13CA6"/>
    <w:rsid w:val="00D148B6"/>
    <w:rsid w:val="00D149EC"/>
    <w:rsid w:val="00D15DC5"/>
    <w:rsid w:val="00D20924"/>
    <w:rsid w:val="00D20B91"/>
    <w:rsid w:val="00D20C25"/>
    <w:rsid w:val="00D24404"/>
    <w:rsid w:val="00D249D6"/>
    <w:rsid w:val="00D25513"/>
    <w:rsid w:val="00D25ABC"/>
    <w:rsid w:val="00D262AE"/>
    <w:rsid w:val="00D2692B"/>
    <w:rsid w:val="00D26F7F"/>
    <w:rsid w:val="00D30725"/>
    <w:rsid w:val="00D30A3B"/>
    <w:rsid w:val="00D33479"/>
    <w:rsid w:val="00D339A8"/>
    <w:rsid w:val="00D33AF3"/>
    <w:rsid w:val="00D33DC9"/>
    <w:rsid w:val="00D345D9"/>
    <w:rsid w:val="00D348C9"/>
    <w:rsid w:val="00D3504C"/>
    <w:rsid w:val="00D3733F"/>
    <w:rsid w:val="00D4301E"/>
    <w:rsid w:val="00D45590"/>
    <w:rsid w:val="00D5053A"/>
    <w:rsid w:val="00D515D2"/>
    <w:rsid w:val="00D51C1E"/>
    <w:rsid w:val="00D51DDF"/>
    <w:rsid w:val="00D52BB3"/>
    <w:rsid w:val="00D55735"/>
    <w:rsid w:val="00D57CDC"/>
    <w:rsid w:val="00D61294"/>
    <w:rsid w:val="00D61B08"/>
    <w:rsid w:val="00D64250"/>
    <w:rsid w:val="00D654E4"/>
    <w:rsid w:val="00D65F0D"/>
    <w:rsid w:val="00D66374"/>
    <w:rsid w:val="00D66D45"/>
    <w:rsid w:val="00D67754"/>
    <w:rsid w:val="00D7156F"/>
    <w:rsid w:val="00D7290C"/>
    <w:rsid w:val="00D73ECE"/>
    <w:rsid w:val="00D743C7"/>
    <w:rsid w:val="00D743F4"/>
    <w:rsid w:val="00D758D2"/>
    <w:rsid w:val="00D75E65"/>
    <w:rsid w:val="00D763A0"/>
    <w:rsid w:val="00D7744D"/>
    <w:rsid w:val="00D77B32"/>
    <w:rsid w:val="00D77EC8"/>
    <w:rsid w:val="00D80615"/>
    <w:rsid w:val="00D80B8A"/>
    <w:rsid w:val="00D8116D"/>
    <w:rsid w:val="00D817AC"/>
    <w:rsid w:val="00D83159"/>
    <w:rsid w:val="00D849A2"/>
    <w:rsid w:val="00D84BD5"/>
    <w:rsid w:val="00D84FC9"/>
    <w:rsid w:val="00D85BE4"/>
    <w:rsid w:val="00D86BB8"/>
    <w:rsid w:val="00D9193B"/>
    <w:rsid w:val="00D92052"/>
    <w:rsid w:val="00D92E4B"/>
    <w:rsid w:val="00D95284"/>
    <w:rsid w:val="00D96F6A"/>
    <w:rsid w:val="00D97901"/>
    <w:rsid w:val="00DA0376"/>
    <w:rsid w:val="00DA04E9"/>
    <w:rsid w:val="00DA3BA2"/>
    <w:rsid w:val="00DA5192"/>
    <w:rsid w:val="00DA62B9"/>
    <w:rsid w:val="00DA6BC1"/>
    <w:rsid w:val="00DB063D"/>
    <w:rsid w:val="00DB322C"/>
    <w:rsid w:val="00DB6382"/>
    <w:rsid w:val="00DB63B9"/>
    <w:rsid w:val="00DB7CAD"/>
    <w:rsid w:val="00DC4047"/>
    <w:rsid w:val="00DC4AD6"/>
    <w:rsid w:val="00DC4E6E"/>
    <w:rsid w:val="00DC59AE"/>
    <w:rsid w:val="00DC65EA"/>
    <w:rsid w:val="00DD074E"/>
    <w:rsid w:val="00DD326B"/>
    <w:rsid w:val="00DD468F"/>
    <w:rsid w:val="00DD5569"/>
    <w:rsid w:val="00DD616D"/>
    <w:rsid w:val="00DD69BC"/>
    <w:rsid w:val="00DD7985"/>
    <w:rsid w:val="00DE07AB"/>
    <w:rsid w:val="00DE0A79"/>
    <w:rsid w:val="00DE0B0F"/>
    <w:rsid w:val="00DE0CD2"/>
    <w:rsid w:val="00DE13EF"/>
    <w:rsid w:val="00DE1FAD"/>
    <w:rsid w:val="00DE279C"/>
    <w:rsid w:val="00DE3C8F"/>
    <w:rsid w:val="00DE4140"/>
    <w:rsid w:val="00DE5680"/>
    <w:rsid w:val="00DE6813"/>
    <w:rsid w:val="00DE6A8C"/>
    <w:rsid w:val="00DE7346"/>
    <w:rsid w:val="00DF0892"/>
    <w:rsid w:val="00DF0A6C"/>
    <w:rsid w:val="00DF2FBE"/>
    <w:rsid w:val="00DF3F99"/>
    <w:rsid w:val="00DF4C9A"/>
    <w:rsid w:val="00DF4E3B"/>
    <w:rsid w:val="00DF5EFC"/>
    <w:rsid w:val="00DF610C"/>
    <w:rsid w:val="00DF69E6"/>
    <w:rsid w:val="00E031AE"/>
    <w:rsid w:val="00E03CDF"/>
    <w:rsid w:val="00E04383"/>
    <w:rsid w:val="00E04BC0"/>
    <w:rsid w:val="00E05BC3"/>
    <w:rsid w:val="00E06823"/>
    <w:rsid w:val="00E06B94"/>
    <w:rsid w:val="00E076F0"/>
    <w:rsid w:val="00E07AF8"/>
    <w:rsid w:val="00E10B16"/>
    <w:rsid w:val="00E10CDA"/>
    <w:rsid w:val="00E12D03"/>
    <w:rsid w:val="00E14AFD"/>
    <w:rsid w:val="00E208F8"/>
    <w:rsid w:val="00E21959"/>
    <w:rsid w:val="00E2196C"/>
    <w:rsid w:val="00E220C4"/>
    <w:rsid w:val="00E23722"/>
    <w:rsid w:val="00E2474D"/>
    <w:rsid w:val="00E276FD"/>
    <w:rsid w:val="00E27778"/>
    <w:rsid w:val="00E313AC"/>
    <w:rsid w:val="00E317F9"/>
    <w:rsid w:val="00E31B92"/>
    <w:rsid w:val="00E33FDF"/>
    <w:rsid w:val="00E34F27"/>
    <w:rsid w:val="00E40334"/>
    <w:rsid w:val="00E41443"/>
    <w:rsid w:val="00E419D2"/>
    <w:rsid w:val="00E41DEE"/>
    <w:rsid w:val="00E421D9"/>
    <w:rsid w:val="00E423CD"/>
    <w:rsid w:val="00E42894"/>
    <w:rsid w:val="00E42CFD"/>
    <w:rsid w:val="00E43442"/>
    <w:rsid w:val="00E447DB"/>
    <w:rsid w:val="00E449EB"/>
    <w:rsid w:val="00E4504F"/>
    <w:rsid w:val="00E4641E"/>
    <w:rsid w:val="00E4692A"/>
    <w:rsid w:val="00E47A4E"/>
    <w:rsid w:val="00E47E40"/>
    <w:rsid w:val="00E51A5D"/>
    <w:rsid w:val="00E53B54"/>
    <w:rsid w:val="00E54CA3"/>
    <w:rsid w:val="00E5561E"/>
    <w:rsid w:val="00E55727"/>
    <w:rsid w:val="00E5627B"/>
    <w:rsid w:val="00E569CC"/>
    <w:rsid w:val="00E57455"/>
    <w:rsid w:val="00E57BC4"/>
    <w:rsid w:val="00E62308"/>
    <w:rsid w:val="00E64165"/>
    <w:rsid w:val="00E65EA8"/>
    <w:rsid w:val="00E66A46"/>
    <w:rsid w:val="00E6759F"/>
    <w:rsid w:val="00E71911"/>
    <w:rsid w:val="00E72992"/>
    <w:rsid w:val="00E735C8"/>
    <w:rsid w:val="00E73D72"/>
    <w:rsid w:val="00E74BF2"/>
    <w:rsid w:val="00E757DE"/>
    <w:rsid w:val="00E76687"/>
    <w:rsid w:val="00E773D1"/>
    <w:rsid w:val="00E778D8"/>
    <w:rsid w:val="00E81FA3"/>
    <w:rsid w:val="00E8220F"/>
    <w:rsid w:val="00E85466"/>
    <w:rsid w:val="00E85689"/>
    <w:rsid w:val="00E86CD6"/>
    <w:rsid w:val="00E87C71"/>
    <w:rsid w:val="00E93014"/>
    <w:rsid w:val="00E95C17"/>
    <w:rsid w:val="00E96AFC"/>
    <w:rsid w:val="00E97C45"/>
    <w:rsid w:val="00EA01D0"/>
    <w:rsid w:val="00EA0512"/>
    <w:rsid w:val="00EA269D"/>
    <w:rsid w:val="00EA300C"/>
    <w:rsid w:val="00EA47F2"/>
    <w:rsid w:val="00EA5B66"/>
    <w:rsid w:val="00EA64C3"/>
    <w:rsid w:val="00EA72F6"/>
    <w:rsid w:val="00EA77EE"/>
    <w:rsid w:val="00EB0C79"/>
    <w:rsid w:val="00EB0F0C"/>
    <w:rsid w:val="00EB2D60"/>
    <w:rsid w:val="00EB327A"/>
    <w:rsid w:val="00EB34C4"/>
    <w:rsid w:val="00EB3CC8"/>
    <w:rsid w:val="00EB4023"/>
    <w:rsid w:val="00EB441B"/>
    <w:rsid w:val="00EB51FE"/>
    <w:rsid w:val="00EB544F"/>
    <w:rsid w:val="00EB61C2"/>
    <w:rsid w:val="00EB704E"/>
    <w:rsid w:val="00EC050A"/>
    <w:rsid w:val="00EC11BB"/>
    <w:rsid w:val="00EC141E"/>
    <w:rsid w:val="00EC1593"/>
    <w:rsid w:val="00EC160E"/>
    <w:rsid w:val="00EC1F1F"/>
    <w:rsid w:val="00EC4695"/>
    <w:rsid w:val="00EC4EDC"/>
    <w:rsid w:val="00EC62EE"/>
    <w:rsid w:val="00EC7FD1"/>
    <w:rsid w:val="00ED238B"/>
    <w:rsid w:val="00ED47C9"/>
    <w:rsid w:val="00ED511A"/>
    <w:rsid w:val="00ED55E1"/>
    <w:rsid w:val="00ED5AAF"/>
    <w:rsid w:val="00ED5CA0"/>
    <w:rsid w:val="00ED655E"/>
    <w:rsid w:val="00ED7695"/>
    <w:rsid w:val="00EE0349"/>
    <w:rsid w:val="00EE077B"/>
    <w:rsid w:val="00EE180A"/>
    <w:rsid w:val="00EE2D35"/>
    <w:rsid w:val="00EE3628"/>
    <w:rsid w:val="00EE3859"/>
    <w:rsid w:val="00EE3B12"/>
    <w:rsid w:val="00EE3BDD"/>
    <w:rsid w:val="00EE3DDC"/>
    <w:rsid w:val="00EE4F35"/>
    <w:rsid w:val="00EE52FA"/>
    <w:rsid w:val="00EE632B"/>
    <w:rsid w:val="00EE794F"/>
    <w:rsid w:val="00EE7ACB"/>
    <w:rsid w:val="00EF034E"/>
    <w:rsid w:val="00EF035E"/>
    <w:rsid w:val="00EF1889"/>
    <w:rsid w:val="00EF3015"/>
    <w:rsid w:val="00EF3696"/>
    <w:rsid w:val="00EF4B34"/>
    <w:rsid w:val="00EF5DD0"/>
    <w:rsid w:val="00EF6F91"/>
    <w:rsid w:val="00EF7E45"/>
    <w:rsid w:val="00EF7F70"/>
    <w:rsid w:val="00F00B3F"/>
    <w:rsid w:val="00F012AE"/>
    <w:rsid w:val="00F02141"/>
    <w:rsid w:val="00F029E5"/>
    <w:rsid w:val="00F0505C"/>
    <w:rsid w:val="00F05722"/>
    <w:rsid w:val="00F05AE6"/>
    <w:rsid w:val="00F0645A"/>
    <w:rsid w:val="00F06A38"/>
    <w:rsid w:val="00F109EC"/>
    <w:rsid w:val="00F10EFC"/>
    <w:rsid w:val="00F11ED5"/>
    <w:rsid w:val="00F1256D"/>
    <w:rsid w:val="00F12E2F"/>
    <w:rsid w:val="00F14210"/>
    <w:rsid w:val="00F15763"/>
    <w:rsid w:val="00F15958"/>
    <w:rsid w:val="00F16889"/>
    <w:rsid w:val="00F16C54"/>
    <w:rsid w:val="00F2071E"/>
    <w:rsid w:val="00F22642"/>
    <w:rsid w:val="00F227B0"/>
    <w:rsid w:val="00F23889"/>
    <w:rsid w:val="00F24EAC"/>
    <w:rsid w:val="00F31C87"/>
    <w:rsid w:val="00F31E6A"/>
    <w:rsid w:val="00F31F19"/>
    <w:rsid w:val="00F32616"/>
    <w:rsid w:val="00F33AEC"/>
    <w:rsid w:val="00F34E4E"/>
    <w:rsid w:val="00F351F7"/>
    <w:rsid w:val="00F35C7A"/>
    <w:rsid w:val="00F362BE"/>
    <w:rsid w:val="00F3634E"/>
    <w:rsid w:val="00F400ED"/>
    <w:rsid w:val="00F40700"/>
    <w:rsid w:val="00F41082"/>
    <w:rsid w:val="00F41A12"/>
    <w:rsid w:val="00F41D96"/>
    <w:rsid w:val="00F42225"/>
    <w:rsid w:val="00F4264D"/>
    <w:rsid w:val="00F42E10"/>
    <w:rsid w:val="00F42F9A"/>
    <w:rsid w:val="00F45C7C"/>
    <w:rsid w:val="00F5053B"/>
    <w:rsid w:val="00F511B7"/>
    <w:rsid w:val="00F51309"/>
    <w:rsid w:val="00F518A7"/>
    <w:rsid w:val="00F5221A"/>
    <w:rsid w:val="00F546EB"/>
    <w:rsid w:val="00F5647F"/>
    <w:rsid w:val="00F578BF"/>
    <w:rsid w:val="00F578DC"/>
    <w:rsid w:val="00F63B8A"/>
    <w:rsid w:val="00F63EAF"/>
    <w:rsid w:val="00F6484D"/>
    <w:rsid w:val="00F64A0D"/>
    <w:rsid w:val="00F6505B"/>
    <w:rsid w:val="00F65ADB"/>
    <w:rsid w:val="00F66BDD"/>
    <w:rsid w:val="00F67130"/>
    <w:rsid w:val="00F70415"/>
    <w:rsid w:val="00F7363F"/>
    <w:rsid w:val="00F73999"/>
    <w:rsid w:val="00F7479B"/>
    <w:rsid w:val="00F758C6"/>
    <w:rsid w:val="00F75C00"/>
    <w:rsid w:val="00F76A5A"/>
    <w:rsid w:val="00F77297"/>
    <w:rsid w:val="00F80328"/>
    <w:rsid w:val="00F8044F"/>
    <w:rsid w:val="00F80973"/>
    <w:rsid w:val="00F80B2F"/>
    <w:rsid w:val="00F80EA3"/>
    <w:rsid w:val="00F81113"/>
    <w:rsid w:val="00F828C1"/>
    <w:rsid w:val="00F82EDC"/>
    <w:rsid w:val="00F85437"/>
    <w:rsid w:val="00F867D4"/>
    <w:rsid w:val="00F86827"/>
    <w:rsid w:val="00F901DD"/>
    <w:rsid w:val="00F9045E"/>
    <w:rsid w:val="00F9087E"/>
    <w:rsid w:val="00F92CBE"/>
    <w:rsid w:val="00F9331A"/>
    <w:rsid w:val="00F95303"/>
    <w:rsid w:val="00F95E3C"/>
    <w:rsid w:val="00F96444"/>
    <w:rsid w:val="00F96FD1"/>
    <w:rsid w:val="00F9794A"/>
    <w:rsid w:val="00FA11C0"/>
    <w:rsid w:val="00FA2ECD"/>
    <w:rsid w:val="00FA4162"/>
    <w:rsid w:val="00FA424E"/>
    <w:rsid w:val="00FA502E"/>
    <w:rsid w:val="00FA5D2B"/>
    <w:rsid w:val="00FA7825"/>
    <w:rsid w:val="00FB0A4F"/>
    <w:rsid w:val="00FB10BE"/>
    <w:rsid w:val="00FB17B8"/>
    <w:rsid w:val="00FB223E"/>
    <w:rsid w:val="00FB2D9F"/>
    <w:rsid w:val="00FB30F0"/>
    <w:rsid w:val="00FB4BD5"/>
    <w:rsid w:val="00FC102C"/>
    <w:rsid w:val="00FC1AEA"/>
    <w:rsid w:val="00FC4431"/>
    <w:rsid w:val="00FC4E1C"/>
    <w:rsid w:val="00FC554D"/>
    <w:rsid w:val="00FC5E0D"/>
    <w:rsid w:val="00FD0247"/>
    <w:rsid w:val="00FD16DD"/>
    <w:rsid w:val="00FD1816"/>
    <w:rsid w:val="00FD3979"/>
    <w:rsid w:val="00FD3A01"/>
    <w:rsid w:val="00FD3ADC"/>
    <w:rsid w:val="00FD59D8"/>
    <w:rsid w:val="00FD59F2"/>
    <w:rsid w:val="00FD5B47"/>
    <w:rsid w:val="00FD6D10"/>
    <w:rsid w:val="00FD73E3"/>
    <w:rsid w:val="00FE31F3"/>
    <w:rsid w:val="00FE671A"/>
    <w:rsid w:val="00FF21F2"/>
    <w:rsid w:val="00FF3234"/>
    <w:rsid w:val="00FF4069"/>
    <w:rsid w:val="00FF50A8"/>
    <w:rsid w:val="00FF5331"/>
    <w:rsid w:val="00FF5596"/>
    <w:rsid w:val="00FF6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01"/>
    <w:rPr>
      <w:sz w:val="24"/>
      <w:szCs w:val="24"/>
    </w:rPr>
  </w:style>
  <w:style w:type="paragraph" w:styleId="1">
    <w:name w:val="heading 1"/>
    <w:aliases w:val="Heading 1 Char2,Heading 1 Char1 Char Char,Heading 1 Char Char Char Char,Знак Char Char Char Char,Heading 1 Char1 Char1,Heading 1 Char Char Char1,Знак Char Char Char1"/>
    <w:basedOn w:val="a"/>
    <w:next w:val="a"/>
    <w:link w:val="10"/>
    <w:qFormat/>
    <w:rsid w:val="00E55727"/>
    <w:pPr>
      <w:keepNext/>
      <w:jc w:val="center"/>
      <w:outlineLvl w:val="0"/>
    </w:pPr>
    <w:rPr>
      <w:b/>
      <w:bCs/>
    </w:rPr>
  </w:style>
  <w:style w:type="paragraph" w:styleId="2">
    <w:name w:val="heading 2"/>
    <w:basedOn w:val="1"/>
    <w:next w:val="a"/>
    <w:link w:val="20"/>
    <w:qFormat/>
    <w:rsid w:val="00A57C63"/>
    <w:pPr>
      <w:keepNext w:val="0"/>
      <w:widowControl w:val="0"/>
      <w:autoSpaceDE w:val="0"/>
      <w:autoSpaceDN w:val="0"/>
      <w:adjustRightInd w:val="0"/>
      <w:spacing w:before="108" w:after="108"/>
      <w:outlineLvl w:val="1"/>
    </w:pPr>
    <w:rPr>
      <w:rFonts w:ascii="Arial" w:hAnsi="Arial" w:cs="Arial"/>
      <w:color w:val="000080"/>
      <w:sz w:val="20"/>
      <w:szCs w:val="20"/>
    </w:rPr>
  </w:style>
  <w:style w:type="paragraph" w:styleId="3">
    <w:name w:val="heading 3"/>
    <w:basedOn w:val="a"/>
    <w:next w:val="a"/>
    <w:link w:val="30"/>
    <w:qFormat/>
    <w:rsid w:val="00A57C63"/>
    <w:pPr>
      <w:keepNext/>
      <w:spacing w:before="240" w:after="60"/>
      <w:outlineLvl w:val="2"/>
    </w:pPr>
    <w:rPr>
      <w:rFonts w:ascii="Arial" w:hAnsi="Arial" w:cs="Arial"/>
      <w:b/>
      <w:bCs/>
      <w:sz w:val="26"/>
      <w:szCs w:val="26"/>
    </w:rPr>
  </w:style>
  <w:style w:type="paragraph" w:styleId="4">
    <w:name w:val="heading 4"/>
    <w:aliases w:val="Heading 4 Char,D&amp;M4,D&amp;M 4"/>
    <w:basedOn w:val="a"/>
    <w:next w:val="a"/>
    <w:link w:val="40"/>
    <w:qFormat/>
    <w:rsid w:val="00E55727"/>
    <w:pPr>
      <w:keepNext/>
      <w:spacing w:before="240" w:after="60"/>
      <w:outlineLvl w:val="3"/>
    </w:pPr>
    <w:rPr>
      <w:b/>
      <w:bCs/>
      <w:sz w:val="28"/>
      <w:szCs w:val="28"/>
    </w:rPr>
  </w:style>
  <w:style w:type="paragraph" w:styleId="5">
    <w:name w:val="heading 5"/>
    <w:basedOn w:val="a"/>
    <w:next w:val="a"/>
    <w:link w:val="50"/>
    <w:qFormat/>
    <w:rsid w:val="00A57C63"/>
    <w:pPr>
      <w:keepNext/>
      <w:keepLines/>
      <w:widowControl w:val="0"/>
      <w:autoSpaceDE w:val="0"/>
      <w:autoSpaceDN w:val="0"/>
      <w:adjustRightInd w:val="0"/>
      <w:spacing w:before="200"/>
      <w:ind w:firstLine="720"/>
      <w:jc w:val="both"/>
      <w:outlineLvl w:val="4"/>
    </w:pPr>
    <w:rPr>
      <w:rFonts w:ascii="Cambria" w:hAnsi="Cambria"/>
      <w:color w:val="243F60"/>
      <w:sz w:val="20"/>
      <w:szCs w:val="20"/>
    </w:rPr>
  </w:style>
  <w:style w:type="paragraph" w:styleId="6">
    <w:name w:val="heading 6"/>
    <w:basedOn w:val="a"/>
    <w:next w:val="a"/>
    <w:link w:val="60"/>
    <w:qFormat/>
    <w:rsid w:val="00A57C63"/>
    <w:pPr>
      <w:keepNext/>
      <w:keepLines/>
      <w:widowControl w:val="0"/>
      <w:autoSpaceDE w:val="0"/>
      <w:autoSpaceDN w:val="0"/>
      <w:adjustRightInd w:val="0"/>
      <w:spacing w:before="200"/>
      <w:ind w:firstLine="720"/>
      <w:jc w:val="both"/>
      <w:outlineLvl w:val="5"/>
    </w:pPr>
    <w:rPr>
      <w:rFonts w:ascii="Cambria" w:hAnsi="Cambria"/>
      <w:i/>
      <w:iCs/>
      <w:color w:val="243F60"/>
      <w:sz w:val="20"/>
      <w:szCs w:val="20"/>
    </w:rPr>
  </w:style>
  <w:style w:type="paragraph" w:styleId="7">
    <w:name w:val="heading 7"/>
    <w:basedOn w:val="a"/>
    <w:next w:val="a"/>
    <w:link w:val="70"/>
    <w:qFormat/>
    <w:rsid w:val="00A57C63"/>
    <w:pPr>
      <w:keepNext/>
      <w:widowControl w:val="0"/>
      <w:jc w:val="both"/>
      <w:outlineLvl w:val="6"/>
    </w:pPr>
    <w:rPr>
      <w:snapToGrid w:val="0"/>
      <w:szCs w:val="20"/>
    </w:rPr>
  </w:style>
  <w:style w:type="paragraph" w:styleId="8">
    <w:name w:val="heading 8"/>
    <w:basedOn w:val="a"/>
    <w:next w:val="a"/>
    <w:link w:val="80"/>
    <w:qFormat/>
    <w:rsid w:val="00A57C63"/>
    <w:pPr>
      <w:keepNext/>
      <w:widowControl w:val="0"/>
      <w:tabs>
        <w:tab w:val="left" w:pos="3828"/>
      </w:tabs>
      <w:ind w:firstLine="567"/>
      <w:jc w:val="center"/>
      <w:outlineLvl w:val="7"/>
    </w:pPr>
    <w:rPr>
      <w:b/>
      <w:snapToGrid w:val="0"/>
      <w:szCs w:val="20"/>
    </w:rPr>
  </w:style>
  <w:style w:type="paragraph" w:styleId="9">
    <w:name w:val="heading 9"/>
    <w:basedOn w:val="a"/>
    <w:next w:val="a"/>
    <w:link w:val="90"/>
    <w:qFormat/>
    <w:rsid w:val="00A57C63"/>
    <w:pPr>
      <w:keepNext/>
      <w:widowControl w:val="0"/>
      <w:ind w:firstLine="851"/>
      <w:jc w:val="right"/>
      <w:outlineLvl w:val="8"/>
    </w:pPr>
    <w:rPr>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B549F"/>
    <w:pPr>
      <w:widowControl w:val="0"/>
      <w:autoSpaceDE w:val="0"/>
      <w:autoSpaceDN w:val="0"/>
      <w:adjustRightInd w:val="0"/>
    </w:pPr>
    <w:rPr>
      <w:rFonts w:ascii="Courier New" w:hAnsi="Courier New" w:cs="Courier New"/>
    </w:rPr>
  </w:style>
  <w:style w:type="paragraph" w:customStyle="1" w:styleId="Heading">
    <w:name w:val="Heading"/>
    <w:rsid w:val="007651B9"/>
    <w:pPr>
      <w:widowControl w:val="0"/>
      <w:suppressAutoHyphens/>
      <w:autoSpaceDE w:val="0"/>
    </w:pPr>
    <w:rPr>
      <w:rFonts w:ascii="Arial" w:hAnsi="Arial" w:cs="Arial"/>
      <w:b/>
      <w:bCs/>
      <w:sz w:val="22"/>
      <w:szCs w:val="22"/>
      <w:lang w:eastAsia="ar-SA"/>
    </w:rPr>
  </w:style>
  <w:style w:type="character" w:styleId="a4">
    <w:name w:val="Strong"/>
    <w:basedOn w:val="a0"/>
    <w:qFormat/>
    <w:rsid w:val="007651B9"/>
    <w:rPr>
      <w:b/>
      <w:bCs/>
    </w:rPr>
  </w:style>
  <w:style w:type="paragraph" w:customStyle="1" w:styleId="11">
    <w:name w:val="Без интервала1"/>
    <w:uiPriority w:val="99"/>
    <w:qFormat/>
    <w:rsid w:val="007651B9"/>
    <w:rPr>
      <w:rFonts w:ascii="Calibri" w:hAnsi="Calibri" w:cs="Calibri"/>
      <w:sz w:val="22"/>
      <w:szCs w:val="22"/>
    </w:rPr>
  </w:style>
  <w:style w:type="paragraph" w:customStyle="1" w:styleId="a5">
    <w:name w:val="Знак"/>
    <w:basedOn w:val="a"/>
    <w:rsid w:val="00856610"/>
    <w:pPr>
      <w:spacing w:before="100" w:beforeAutospacing="1" w:after="100" w:afterAutospacing="1"/>
    </w:pPr>
    <w:rPr>
      <w:rFonts w:ascii="Tahoma" w:hAnsi="Tahoma"/>
      <w:sz w:val="20"/>
      <w:szCs w:val="20"/>
      <w:lang w:val="en-US" w:eastAsia="en-US"/>
    </w:rPr>
  </w:style>
  <w:style w:type="paragraph" w:styleId="a6">
    <w:name w:val="Body Text Indent"/>
    <w:basedOn w:val="a"/>
    <w:link w:val="a7"/>
    <w:rsid w:val="00CD1145"/>
    <w:pPr>
      <w:ind w:firstLine="720"/>
      <w:jc w:val="both"/>
    </w:pPr>
  </w:style>
  <w:style w:type="paragraph" w:customStyle="1" w:styleId="ConsPlusNormal">
    <w:name w:val="ConsPlusNormal"/>
    <w:link w:val="ConsPlusNormal0"/>
    <w:rsid w:val="00102EA0"/>
    <w:pPr>
      <w:widowControl w:val="0"/>
      <w:autoSpaceDE w:val="0"/>
      <w:autoSpaceDN w:val="0"/>
      <w:adjustRightInd w:val="0"/>
      <w:ind w:firstLine="720"/>
    </w:pPr>
    <w:rPr>
      <w:rFonts w:ascii="Arial" w:hAnsi="Arial" w:cs="Arial"/>
    </w:rPr>
  </w:style>
  <w:style w:type="paragraph" w:styleId="21">
    <w:name w:val="Body Text Indent 2"/>
    <w:basedOn w:val="a"/>
    <w:link w:val="22"/>
    <w:rsid w:val="00E55727"/>
    <w:pPr>
      <w:spacing w:after="120" w:line="480" w:lineRule="auto"/>
      <w:ind w:left="283"/>
    </w:pPr>
  </w:style>
  <w:style w:type="character" w:customStyle="1" w:styleId="22">
    <w:name w:val="Основной текст с отступом 2 Знак"/>
    <w:basedOn w:val="a0"/>
    <w:link w:val="21"/>
    <w:rsid w:val="00E55727"/>
    <w:rPr>
      <w:sz w:val="24"/>
      <w:szCs w:val="24"/>
    </w:rPr>
  </w:style>
  <w:style w:type="paragraph" w:styleId="31">
    <w:name w:val="Body Text Indent 3"/>
    <w:basedOn w:val="a"/>
    <w:link w:val="32"/>
    <w:rsid w:val="00E55727"/>
    <w:pPr>
      <w:spacing w:after="120"/>
      <w:ind w:left="283"/>
    </w:pPr>
    <w:rPr>
      <w:sz w:val="16"/>
      <w:szCs w:val="16"/>
    </w:rPr>
  </w:style>
  <w:style w:type="character" w:customStyle="1" w:styleId="32">
    <w:name w:val="Основной текст с отступом 3 Знак"/>
    <w:basedOn w:val="a0"/>
    <w:link w:val="31"/>
    <w:rsid w:val="00E55727"/>
    <w:rPr>
      <w:sz w:val="16"/>
      <w:szCs w:val="16"/>
    </w:rPr>
  </w:style>
  <w:style w:type="character" w:customStyle="1" w:styleId="10">
    <w:name w:val="Заголовок 1 Знак"/>
    <w:aliases w:val="Heading 1 Char2 Знак,Heading 1 Char1 Char Char Знак,Heading 1 Char Char Char Char Знак,Знак Char Char Char Char Знак,Heading 1 Char1 Char1 Знак,Heading 1 Char Char Char1 Знак,Знак Char Char Char1 Знак"/>
    <w:basedOn w:val="a0"/>
    <w:link w:val="1"/>
    <w:rsid w:val="00E55727"/>
    <w:rPr>
      <w:b/>
      <w:bCs/>
      <w:sz w:val="24"/>
      <w:szCs w:val="24"/>
    </w:rPr>
  </w:style>
  <w:style w:type="character" w:customStyle="1" w:styleId="40">
    <w:name w:val="Заголовок 4 Знак"/>
    <w:aliases w:val="Heading 4 Char Знак1,D&amp;M4 Знак,D&amp;M 4 Знак"/>
    <w:basedOn w:val="a0"/>
    <w:link w:val="4"/>
    <w:rsid w:val="00E55727"/>
    <w:rPr>
      <w:b/>
      <w:bCs/>
      <w:sz w:val="28"/>
      <w:szCs w:val="28"/>
    </w:rPr>
  </w:style>
  <w:style w:type="paragraph" w:styleId="a8">
    <w:name w:val="footer"/>
    <w:basedOn w:val="a"/>
    <w:link w:val="a9"/>
    <w:rsid w:val="00E55727"/>
    <w:pPr>
      <w:tabs>
        <w:tab w:val="center" w:pos="4677"/>
        <w:tab w:val="right" w:pos="9355"/>
      </w:tabs>
    </w:pPr>
  </w:style>
  <w:style w:type="character" w:customStyle="1" w:styleId="a9">
    <w:name w:val="Нижний колонтитул Знак"/>
    <w:basedOn w:val="a0"/>
    <w:link w:val="a8"/>
    <w:rsid w:val="00E55727"/>
    <w:rPr>
      <w:sz w:val="24"/>
      <w:szCs w:val="24"/>
    </w:rPr>
  </w:style>
  <w:style w:type="paragraph" w:customStyle="1" w:styleId="ConsTitle">
    <w:name w:val="ConsTitle"/>
    <w:rsid w:val="00E55727"/>
    <w:pPr>
      <w:autoSpaceDE w:val="0"/>
      <w:autoSpaceDN w:val="0"/>
      <w:adjustRightInd w:val="0"/>
      <w:ind w:right="19772"/>
    </w:pPr>
    <w:rPr>
      <w:rFonts w:ascii="Arial" w:hAnsi="Arial" w:cs="Arial"/>
      <w:b/>
      <w:bCs/>
      <w:sz w:val="14"/>
      <w:szCs w:val="14"/>
    </w:rPr>
  </w:style>
  <w:style w:type="paragraph" w:styleId="aa">
    <w:name w:val="Balloon Text"/>
    <w:basedOn w:val="a"/>
    <w:link w:val="ab"/>
    <w:rsid w:val="006D0D64"/>
    <w:rPr>
      <w:rFonts w:ascii="Tahoma" w:hAnsi="Tahoma" w:cs="Tahoma"/>
      <w:sz w:val="16"/>
      <w:szCs w:val="16"/>
    </w:rPr>
  </w:style>
  <w:style w:type="character" w:customStyle="1" w:styleId="ab">
    <w:name w:val="Текст выноски Знак"/>
    <w:basedOn w:val="a0"/>
    <w:link w:val="aa"/>
    <w:rsid w:val="006D0D64"/>
    <w:rPr>
      <w:rFonts w:ascii="Tahoma" w:hAnsi="Tahoma" w:cs="Tahoma"/>
      <w:sz w:val="16"/>
      <w:szCs w:val="16"/>
    </w:rPr>
  </w:style>
  <w:style w:type="character" w:customStyle="1" w:styleId="a7">
    <w:name w:val="Основной текст с отступом Знак"/>
    <w:basedOn w:val="a0"/>
    <w:link w:val="a6"/>
    <w:locked/>
    <w:rsid w:val="004D1EE2"/>
    <w:rPr>
      <w:sz w:val="24"/>
      <w:szCs w:val="24"/>
      <w:lang w:val="ru-RU" w:eastAsia="ru-RU" w:bidi="ar-SA"/>
    </w:rPr>
  </w:style>
  <w:style w:type="paragraph" w:customStyle="1" w:styleId="ac">
    <w:name w:val="Прижатый влево"/>
    <w:basedOn w:val="a"/>
    <w:next w:val="a"/>
    <w:rsid w:val="004D1EE2"/>
    <w:pPr>
      <w:autoSpaceDE w:val="0"/>
      <w:autoSpaceDN w:val="0"/>
      <w:adjustRightInd w:val="0"/>
    </w:pPr>
    <w:rPr>
      <w:rFonts w:ascii="Arial" w:hAnsi="Arial" w:cs="Arial"/>
    </w:rPr>
  </w:style>
  <w:style w:type="character" w:styleId="ad">
    <w:name w:val="Hyperlink"/>
    <w:basedOn w:val="a0"/>
    <w:uiPriority w:val="99"/>
    <w:rsid w:val="00972A81"/>
    <w:rPr>
      <w:rFonts w:ascii="Times New Roman" w:hAnsi="Times New Roman" w:cs="Times New Roman" w:hint="default"/>
      <w:color w:val="0000FF"/>
      <w:u w:val="single"/>
    </w:rPr>
  </w:style>
  <w:style w:type="character" w:customStyle="1" w:styleId="ae">
    <w:name w:val="Цветовое выделение"/>
    <w:rsid w:val="008A7373"/>
    <w:rPr>
      <w:b/>
      <w:bCs/>
      <w:color w:val="000080"/>
      <w:sz w:val="20"/>
      <w:szCs w:val="20"/>
    </w:rPr>
  </w:style>
  <w:style w:type="paragraph" w:styleId="af">
    <w:name w:val="No Spacing"/>
    <w:aliases w:val="письмо"/>
    <w:link w:val="af0"/>
    <w:uiPriority w:val="1"/>
    <w:qFormat/>
    <w:rsid w:val="00EC4EDC"/>
    <w:rPr>
      <w:sz w:val="24"/>
      <w:szCs w:val="24"/>
    </w:rPr>
  </w:style>
  <w:style w:type="paragraph" w:styleId="af1">
    <w:name w:val="List Paragraph"/>
    <w:basedOn w:val="a"/>
    <w:uiPriority w:val="34"/>
    <w:qFormat/>
    <w:rsid w:val="00EC4EDC"/>
    <w:pPr>
      <w:ind w:left="720"/>
      <w:contextualSpacing/>
    </w:pPr>
  </w:style>
  <w:style w:type="character" w:customStyle="1" w:styleId="af0">
    <w:name w:val="Без интервала Знак"/>
    <w:aliases w:val="письмо Знак"/>
    <w:basedOn w:val="a0"/>
    <w:link w:val="af"/>
    <w:uiPriority w:val="1"/>
    <w:rsid w:val="001E1BBA"/>
    <w:rPr>
      <w:sz w:val="24"/>
      <w:szCs w:val="24"/>
      <w:lang w:val="ru-RU" w:eastAsia="ru-RU" w:bidi="ar-SA"/>
    </w:rPr>
  </w:style>
  <w:style w:type="paragraph" w:customStyle="1" w:styleId="ConsPlusTitle">
    <w:name w:val="ConsPlusTitle"/>
    <w:uiPriority w:val="99"/>
    <w:rsid w:val="00B16F37"/>
    <w:pPr>
      <w:widowControl w:val="0"/>
      <w:autoSpaceDE w:val="0"/>
      <w:autoSpaceDN w:val="0"/>
      <w:adjustRightInd w:val="0"/>
    </w:pPr>
    <w:rPr>
      <w:rFonts w:ascii="Arial" w:hAnsi="Arial" w:cs="Arial"/>
      <w:b/>
      <w:bCs/>
      <w:sz w:val="16"/>
      <w:szCs w:val="16"/>
    </w:rPr>
  </w:style>
  <w:style w:type="paragraph" w:styleId="af2">
    <w:name w:val="header"/>
    <w:basedOn w:val="a"/>
    <w:link w:val="af3"/>
    <w:rsid w:val="005F73DD"/>
    <w:pPr>
      <w:tabs>
        <w:tab w:val="center" w:pos="4677"/>
        <w:tab w:val="right" w:pos="9355"/>
      </w:tabs>
    </w:pPr>
  </w:style>
  <w:style w:type="character" w:customStyle="1" w:styleId="af3">
    <w:name w:val="Верхний колонтитул Знак"/>
    <w:basedOn w:val="a0"/>
    <w:link w:val="af2"/>
    <w:rsid w:val="005F73DD"/>
    <w:rPr>
      <w:sz w:val="24"/>
      <w:szCs w:val="24"/>
    </w:rPr>
  </w:style>
  <w:style w:type="character" w:customStyle="1" w:styleId="20">
    <w:name w:val="Заголовок 2 Знак"/>
    <w:basedOn w:val="a0"/>
    <w:link w:val="2"/>
    <w:rsid w:val="00A57C63"/>
    <w:rPr>
      <w:rFonts w:ascii="Arial" w:hAnsi="Arial" w:cs="Arial"/>
      <w:b/>
      <w:bCs/>
      <w:color w:val="000080"/>
    </w:rPr>
  </w:style>
  <w:style w:type="character" w:customStyle="1" w:styleId="30">
    <w:name w:val="Заголовок 3 Знак"/>
    <w:basedOn w:val="a0"/>
    <w:link w:val="3"/>
    <w:rsid w:val="00A57C63"/>
    <w:rPr>
      <w:rFonts w:ascii="Arial" w:hAnsi="Arial" w:cs="Arial"/>
      <w:b/>
      <w:bCs/>
      <w:sz w:val="26"/>
      <w:szCs w:val="26"/>
    </w:rPr>
  </w:style>
  <w:style w:type="character" w:customStyle="1" w:styleId="50">
    <w:name w:val="Заголовок 5 Знак"/>
    <w:basedOn w:val="a0"/>
    <w:link w:val="5"/>
    <w:rsid w:val="00A57C63"/>
    <w:rPr>
      <w:rFonts w:ascii="Cambria" w:hAnsi="Cambria"/>
      <w:color w:val="243F60"/>
    </w:rPr>
  </w:style>
  <w:style w:type="character" w:customStyle="1" w:styleId="60">
    <w:name w:val="Заголовок 6 Знак"/>
    <w:basedOn w:val="a0"/>
    <w:link w:val="6"/>
    <w:rsid w:val="00A57C63"/>
    <w:rPr>
      <w:rFonts w:ascii="Cambria" w:hAnsi="Cambria"/>
      <w:i/>
      <w:iCs/>
      <w:color w:val="243F60"/>
    </w:rPr>
  </w:style>
  <w:style w:type="character" w:customStyle="1" w:styleId="70">
    <w:name w:val="Заголовок 7 Знак"/>
    <w:basedOn w:val="a0"/>
    <w:link w:val="7"/>
    <w:rsid w:val="00A57C63"/>
    <w:rPr>
      <w:snapToGrid w:val="0"/>
      <w:sz w:val="24"/>
    </w:rPr>
  </w:style>
  <w:style w:type="character" w:customStyle="1" w:styleId="80">
    <w:name w:val="Заголовок 8 Знак"/>
    <w:basedOn w:val="a0"/>
    <w:link w:val="8"/>
    <w:rsid w:val="00A57C63"/>
    <w:rPr>
      <w:b/>
      <w:snapToGrid w:val="0"/>
      <w:sz w:val="24"/>
    </w:rPr>
  </w:style>
  <w:style w:type="character" w:customStyle="1" w:styleId="90">
    <w:name w:val="Заголовок 9 Знак"/>
    <w:basedOn w:val="a0"/>
    <w:link w:val="9"/>
    <w:rsid w:val="00A57C63"/>
    <w:rPr>
      <w:snapToGrid w:val="0"/>
      <w:sz w:val="24"/>
    </w:rPr>
  </w:style>
  <w:style w:type="paragraph" w:customStyle="1" w:styleId="23">
    <w:name w:val="Знак2"/>
    <w:basedOn w:val="a"/>
    <w:rsid w:val="00A57C63"/>
    <w:pPr>
      <w:spacing w:after="160" w:line="240" w:lineRule="exact"/>
    </w:pPr>
    <w:rPr>
      <w:rFonts w:ascii="Verdana" w:hAnsi="Verdana"/>
      <w:sz w:val="20"/>
      <w:szCs w:val="20"/>
      <w:lang w:val="en-US" w:eastAsia="en-US"/>
    </w:rPr>
  </w:style>
  <w:style w:type="paragraph" w:styleId="af4">
    <w:name w:val="Body Text"/>
    <w:aliases w:val="Знак Знак Знак,Знак Знак Знак Знак Знак,Знак Знак Знак Знак Знак Знак,Body Text Char,Body Text Char1 Char,Основной текст Знак Знак Знак,Body Text Char Char Char,Body Text Char2 Char Char Char"/>
    <w:basedOn w:val="a"/>
    <w:link w:val="af5"/>
    <w:rsid w:val="00A57C63"/>
    <w:pPr>
      <w:jc w:val="both"/>
    </w:pPr>
    <w:rPr>
      <w:sz w:val="28"/>
    </w:rPr>
  </w:style>
  <w:style w:type="character" w:customStyle="1" w:styleId="af5">
    <w:name w:val="Основной текст Знак"/>
    <w:aliases w:val="Знак Знак Знак Знак,Знак Знак Знак Знак Знак Знак2,Знак Знак Знак Знак Знак Знак Знак1,Body Text Char Знак,Body Text Char1 Char Знак,Основной текст Знак Знак Знак Знак,Body Text Char Char Char Знак,Body Text Char2 Char Char Char Знак"/>
    <w:basedOn w:val="a0"/>
    <w:link w:val="af4"/>
    <w:rsid w:val="00A57C63"/>
    <w:rPr>
      <w:sz w:val="28"/>
      <w:szCs w:val="24"/>
    </w:rPr>
  </w:style>
  <w:style w:type="paragraph" w:styleId="af6">
    <w:name w:val="Normal (Web)"/>
    <w:aliases w:val="Обычный (Web)1,Обычный (веб)1,Обычный (веб)11"/>
    <w:basedOn w:val="a"/>
    <w:rsid w:val="00A57C63"/>
    <w:pPr>
      <w:spacing w:before="100" w:beforeAutospacing="1" w:after="100" w:afterAutospacing="1"/>
    </w:pPr>
  </w:style>
  <w:style w:type="character" w:customStyle="1" w:styleId="af7">
    <w:name w:val="Гипертекстовая ссылка"/>
    <w:basedOn w:val="ae"/>
    <w:rsid w:val="00A57C63"/>
    <w:rPr>
      <w:b/>
      <w:bCs/>
      <w:color w:val="000080"/>
      <w:sz w:val="20"/>
      <w:szCs w:val="20"/>
    </w:rPr>
  </w:style>
  <w:style w:type="paragraph" w:customStyle="1" w:styleId="af8">
    <w:name w:val="Основное меню"/>
    <w:basedOn w:val="a"/>
    <w:next w:val="a"/>
    <w:uiPriority w:val="99"/>
    <w:rsid w:val="00A57C63"/>
    <w:pPr>
      <w:widowControl w:val="0"/>
      <w:autoSpaceDE w:val="0"/>
      <w:autoSpaceDN w:val="0"/>
      <w:adjustRightInd w:val="0"/>
      <w:ind w:firstLine="720"/>
      <w:jc w:val="both"/>
    </w:pPr>
    <w:rPr>
      <w:rFonts w:ascii="Verdana" w:hAnsi="Verdana" w:cs="Verdana"/>
      <w:sz w:val="22"/>
      <w:szCs w:val="22"/>
    </w:rPr>
  </w:style>
  <w:style w:type="paragraph" w:customStyle="1" w:styleId="12">
    <w:name w:val="Заголовок1"/>
    <w:basedOn w:val="af8"/>
    <w:next w:val="a"/>
    <w:uiPriority w:val="99"/>
    <w:rsid w:val="00A57C63"/>
    <w:rPr>
      <w:b/>
      <w:bCs/>
      <w:color w:val="C0C0C0"/>
    </w:rPr>
  </w:style>
  <w:style w:type="paragraph" w:customStyle="1" w:styleId="af9">
    <w:name w:val="Заголовок статьи"/>
    <w:basedOn w:val="a"/>
    <w:next w:val="a"/>
    <w:uiPriority w:val="99"/>
    <w:rsid w:val="00A57C63"/>
    <w:pPr>
      <w:widowControl w:val="0"/>
      <w:autoSpaceDE w:val="0"/>
      <w:autoSpaceDN w:val="0"/>
      <w:adjustRightInd w:val="0"/>
      <w:ind w:left="1612" w:hanging="892"/>
      <w:jc w:val="both"/>
    </w:pPr>
    <w:rPr>
      <w:rFonts w:ascii="Arial" w:hAnsi="Arial" w:cs="Arial"/>
      <w:sz w:val="20"/>
      <w:szCs w:val="20"/>
    </w:rPr>
  </w:style>
  <w:style w:type="paragraph" w:customStyle="1" w:styleId="afa">
    <w:name w:val="Интерактивный заголовок"/>
    <w:basedOn w:val="12"/>
    <w:next w:val="a"/>
    <w:uiPriority w:val="99"/>
    <w:rsid w:val="00A57C63"/>
    <w:rPr>
      <w:u w:val="single"/>
    </w:rPr>
  </w:style>
  <w:style w:type="paragraph" w:customStyle="1" w:styleId="afb">
    <w:name w:val="Интерфейс"/>
    <w:basedOn w:val="a"/>
    <w:next w:val="a"/>
    <w:uiPriority w:val="99"/>
    <w:rsid w:val="00A57C63"/>
    <w:pPr>
      <w:widowControl w:val="0"/>
      <w:autoSpaceDE w:val="0"/>
      <w:autoSpaceDN w:val="0"/>
      <w:adjustRightInd w:val="0"/>
      <w:ind w:firstLine="720"/>
      <w:jc w:val="both"/>
    </w:pPr>
    <w:rPr>
      <w:rFonts w:ascii="Arial" w:hAnsi="Arial" w:cs="Arial"/>
      <w:color w:val="ECE9D8"/>
      <w:sz w:val="20"/>
      <w:szCs w:val="20"/>
    </w:rPr>
  </w:style>
  <w:style w:type="paragraph" w:customStyle="1" w:styleId="afc">
    <w:name w:val="Комментарий"/>
    <w:basedOn w:val="a"/>
    <w:next w:val="a"/>
    <w:uiPriority w:val="99"/>
    <w:rsid w:val="00A57C63"/>
    <w:pPr>
      <w:widowControl w:val="0"/>
      <w:autoSpaceDE w:val="0"/>
      <w:autoSpaceDN w:val="0"/>
      <w:adjustRightInd w:val="0"/>
      <w:ind w:left="170"/>
      <w:jc w:val="both"/>
    </w:pPr>
    <w:rPr>
      <w:rFonts w:ascii="Arial" w:hAnsi="Arial" w:cs="Arial"/>
      <w:i/>
      <w:iCs/>
      <w:color w:val="800080"/>
      <w:sz w:val="20"/>
      <w:szCs w:val="20"/>
    </w:rPr>
  </w:style>
  <w:style w:type="paragraph" w:customStyle="1" w:styleId="afd">
    <w:name w:val="Информация о версии"/>
    <w:basedOn w:val="afc"/>
    <w:next w:val="a"/>
    <w:uiPriority w:val="99"/>
    <w:rsid w:val="00A57C63"/>
    <w:rPr>
      <w:color w:val="000080"/>
    </w:rPr>
  </w:style>
  <w:style w:type="paragraph" w:customStyle="1" w:styleId="afe">
    <w:name w:val="Текст (лев. подпись)"/>
    <w:basedOn w:val="a"/>
    <w:next w:val="a"/>
    <w:uiPriority w:val="99"/>
    <w:rsid w:val="00A57C63"/>
    <w:pPr>
      <w:widowControl w:val="0"/>
      <w:autoSpaceDE w:val="0"/>
      <w:autoSpaceDN w:val="0"/>
      <w:adjustRightInd w:val="0"/>
    </w:pPr>
    <w:rPr>
      <w:rFonts w:ascii="Arial" w:hAnsi="Arial" w:cs="Arial"/>
      <w:sz w:val="20"/>
      <w:szCs w:val="20"/>
    </w:rPr>
  </w:style>
  <w:style w:type="paragraph" w:customStyle="1" w:styleId="aff">
    <w:name w:val="Колонтитул (левый)"/>
    <w:basedOn w:val="afe"/>
    <w:next w:val="a"/>
    <w:uiPriority w:val="99"/>
    <w:rsid w:val="00A57C63"/>
    <w:rPr>
      <w:sz w:val="14"/>
      <w:szCs w:val="14"/>
    </w:rPr>
  </w:style>
  <w:style w:type="paragraph" w:customStyle="1" w:styleId="aff0">
    <w:name w:val="Текст (прав. подпись)"/>
    <w:basedOn w:val="a"/>
    <w:next w:val="a"/>
    <w:uiPriority w:val="99"/>
    <w:rsid w:val="00A57C63"/>
    <w:pPr>
      <w:widowControl w:val="0"/>
      <w:autoSpaceDE w:val="0"/>
      <w:autoSpaceDN w:val="0"/>
      <w:adjustRightInd w:val="0"/>
      <w:jc w:val="right"/>
    </w:pPr>
    <w:rPr>
      <w:rFonts w:ascii="Arial" w:hAnsi="Arial" w:cs="Arial"/>
      <w:sz w:val="20"/>
      <w:szCs w:val="20"/>
    </w:rPr>
  </w:style>
  <w:style w:type="paragraph" w:customStyle="1" w:styleId="aff1">
    <w:name w:val="Колонтитул (правый)"/>
    <w:basedOn w:val="aff0"/>
    <w:next w:val="a"/>
    <w:uiPriority w:val="99"/>
    <w:rsid w:val="00A57C63"/>
    <w:rPr>
      <w:sz w:val="14"/>
      <w:szCs w:val="14"/>
    </w:rPr>
  </w:style>
  <w:style w:type="paragraph" w:customStyle="1" w:styleId="aff2">
    <w:name w:val="Комментарий пользователя"/>
    <w:basedOn w:val="afc"/>
    <w:next w:val="a"/>
    <w:uiPriority w:val="99"/>
    <w:rsid w:val="00A57C63"/>
    <w:pPr>
      <w:jc w:val="left"/>
    </w:pPr>
    <w:rPr>
      <w:color w:val="000080"/>
    </w:rPr>
  </w:style>
  <w:style w:type="paragraph" w:customStyle="1" w:styleId="aff3">
    <w:name w:val="Моноширинный"/>
    <w:basedOn w:val="a"/>
    <w:next w:val="a"/>
    <w:uiPriority w:val="99"/>
    <w:rsid w:val="00A57C63"/>
    <w:pPr>
      <w:widowControl w:val="0"/>
      <w:autoSpaceDE w:val="0"/>
      <w:autoSpaceDN w:val="0"/>
      <w:adjustRightInd w:val="0"/>
      <w:jc w:val="both"/>
    </w:pPr>
    <w:rPr>
      <w:rFonts w:ascii="Courier New" w:hAnsi="Courier New" w:cs="Courier New"/>
      <w:sz w:val="20"/>
      <w:szCs w:val="20"/>
    </w:rPr>
  </w:style>
  <w:style w:type="character" w:customStyle="1" w:styleId="aff4">
    <w:name w:val="Найденные слова"/>
    <w:basedOn w:val="ae"/>
    <w:uiPriority w:val="99"/>
    <w:rsid w:val="00A57C63"/>
    <w:rPr>
      <w:b/>
      <w:bCs/>
      <w:color w:val="000080"/>
      <w:sz w:val="20"/>
      <w:szCs w:val="20"/>
    </w:rPr>
  </w:style>
  <w:style w:type="character" w:customStyle="1" w:styleId="aff5">
    <w:name w:val="Не вступил в силу"/>
    <w:basedOn w:val="ae"/>
    <w:uiPriority w:val="99"/>
    <w:rsid w:val="00A57C63"/>
    <w:rPr>
      <w:b/>
      <w:bCs/>
      <w:color w:val="000080"/>
      <w:sz w:val="20"/>
      <w:szCs w:val="20"/>
    </w:rPr>
  </w:style>
  <w:style w:type="paragraph" w:customStyle="1" w:styleId="aff6">
    <w:name w:val="Нормальный (таблица)"/>
    <w:basedOn w:val="a"/>
    <w:next w:val="a"/>
    <w:rsid w:val="00A57C63"/>
    <w:pPr>
      <w:widowControl w:val="0"/>
      <w:autoSpaceDE w:val="0"/>
      <w:autoSpaceDN w:val="0"/>
      <w:adjustRightInd w:val="0"/>
      <w:jc w:val="both"/>
    </w:pPr>
    <w:rPr>
      <w:rFonts w:ascii="Arial" w:hAnsi="Arial" w:cs="Arial"/>
      <w:sz w:val="20"/>
      <w:szCs w:val="20"/>
    </w:rPr>
  </w:style>
  <w:style w:type="paragraph" w:customStyle="1" w:styleId="aff7">
    <w:name w:val="Объект"/>
    <w:basedOn w:val="a"/>
    <w:next w:val="a"/>
    <w:uiPriority w:val="99"/>
    <w:rsid w:val="00A57C63"/>
    <w:pPr>
      <w:widowControl w:val="0"/>
      <w:autoSpaceDE w:val="0"/>
      <w:autoSpaceDN w:val="0"/>
      <w:adjustRightInd w:val="0"/>
      <w:ind w:firstLine="720"/>
      <w:jc w:val="both"/>
    </w:pPr>
    <w:rPr>
      <w:sz w:val="20"/>
      <w:szCs w:val="20"/>
    </w:rPr>
  </w:style>
  <w:style w:type="paragraph" w:customStyle="1" w:styleId="aff8">
    <w:name w:val="Таблицы (моноширинный)"/>
    <w:basedOn w:val="a"/>
    <w:next w:val="a"/>
    <w:uiPriority w:val="99"/>
    <w:rsid w:val="00A57C63"/>
    <w:pPr>
      <w:widowControl w:val="0"/>
      <w:autoSpaceDE w:val="0"/>
      <w:autoSpaceDN w:val="0"/>
      <w:adjustRightInd w:val="0"/>
      <w:jc w:val="both"/>
    </w:pPr>
    <w:rPr>
      <w:rFonts w:ascii="Courier New" w:hAnsi="Courier New" w:cs="Courier New"/>
      <w:sz w:val="20"/>
      <w:szCs w:val="20"/>
    </w:rPr>
  </w:style>
  <w:style w:type="paragraph" w:customStyle="1" w:styleId="aff9">
    <w:name w:val="Оглавление"/>
    <w:basedOn w:val="aff8"/>
    <w:next w:val="a"/>
    <w:uiPriority w:val="99"/>
    <w:rsid w:val="00A57C63"/>
    <w:pPr>
      <w:ind w:left="140"/>
    </w:pPr>
  </w:style>
  <w:style w:type="character" w:customStyle="1" w:styleId="affa">
    <w:name w:val="Опечатки"/>
    <w:uiPriority w:val="99"/>
    <w:rsid w:val="00A57C63"/>
    <w:rPr>
      <w:color w:val="FF0000"/>
      <w:sz w:val="20"/>
      <w:szCs w:val="20"/>
    </w:rPr>
  </w:style>
  <w:style w:type="paragraph" w:customStyle="1" w:styleId="affb">
    <w:name w:val="Переменная часть"/>
    <w:basedOn w:val="af8"/>
    <w:next w:val="a"/>
    <w:uiPriority w:val="99"/>
    <w:rsid w:val="00A57C63"/>
    <w:rPr>
      <w:sz w:val="18"/>
      <w:szCs w:val="18"/>
    </w:rPr>
  </w:style>
  <w:style w:type="paragraph" w:customStyle="1" w:styleId="affc">
    <w:name w:val="Постоянная часть"/>
    <w:basedOn w:val="af8"/>
    <w:next w:val="a"/>
    <w:uiPriority w:val="99"/>
    <w:rsid w:val="00A57C63"/>
    <w:rPr>
      <w:sz w:val="20"/>
      <w:szCs w:val="20"/>
    </w:rPr>
  </w:style>
  <w:style w:type="character" w:customStyle="1" w:styleId="affd">
    <w:name w:val="Продолжение ссылки"/>
    <w:basedOn w:val="af7"/>
    <w:uiPriority w:val="99"/>
    <w:rsid w:val="00A57C63"/>
    <w:rPr>
      <w:b/>
      <w:bCs/>
      <w:color w:val="008000"/>
      <w:sz w:val="20"/>
      <w:szCs w:val="20"/>
      <w:u w:val="single"/>
    </w:rPr>
  </w:style>
  <w:style w:type="paragraph" w:customStyle="1" w:styleId="affe">
    <w:name w:val="Словарная статья"/>
    <w:basedOn w:val="a"/>
    <w:next w:val="a"/>
    <w:uiPriority w:val="99"/>
    <w:rsid w:val="00A57C63"/>
    <w:pPr>
      <w:widowControl w:val="0"/>
      <w:autoSpaceDE w:val="0"/>
      <w:autoSpaceDN w:val="0"/>
      <w:adjustRightInd w:val="0"/>
      <w:ind w:right="118"/>
      <w:jc w:val="both"/>
    </w:pPr>
    <w:rPr>
      <w:rFonts w:ascii="Arial" w:hAnsi="Arial" w:cs="Arial"/>
      <w:sz w:val="20"/>
      <w:szCs w:val="20"/>
    </w:rPr>
  </w:style>
  <w:style w:type="paragraph" w:customStyle="1" w:styleId="afff">
    <w:name w:val="Текст (справка)"/>
    <w:basedOn w:val="a"/>
    <w:next w:val="a"/>
    <w:uiPriority w:val="99"/>
    <w:rsid w:val="00A57C63"/>
    <w:pPr>
      <w:widowControl w:val="0"/>
      <w:autoSpaceDE w:val="0"/>
      <w:autoSpaceDN w:val="0"/>
      <w:adjustRightInd w:val="0"/>
      <w:ind w:left="170" w:right="170"/>
    </w:pPr>
    <w:rPr>
      <w:rFonts w:ascii="Arial" w:hAnsi="Arial" w:cs="Arial"/>
      <w:sz w:val="20"/>
      <w:szCs w:val="20"/>
    </w:rPr>
  </w:style>
  <w:style w:type="paragraph" w:customStyle="1" w:styleId="afff0">
    <w:name w:val="Текст в таблице"/>
    <w:basedOn w:val="aff6"/>
    <w:next w:val="a"/>
    <w:uiPriority w:val="99"/>
    <w:rsid w:val="00A57C63"/>
    <w:pPr>
      <w:ind w:firstLine="500"/>
    </w:pPr>
  </w:style>
  <w:style w:type="paragraph" w:customStyle="1" w:styleId="afff1">
    <w:name w:val="Технический комментарий"/>
    <w:basedOn w:val="a"/>
    <w:next w:val="a"/>
    <w:uiPriority w:val="99"/>
    <w:rsid w:val="00A57C63"/>
    <w:pPr>
      <w:widowControl w:val="0"/>
      <w:autoSpaceDE w:val="0"/>
      <w:autoSpaceDN w:val="0"/>
      <w:adjustRightInd w:val="0"/>
    </w:pPr>
    <w:rPr>
      <w:rFonts w:ascii="Arial" w:hAnsi="Arial" w:cs="Arial"/>
      <w:sz w:val="20"/>
      <w:szCs w:val="20"/>
    </w:rPr>
  </w:style>
  <w:style w:type="character" w:customStyle="1" w:styleId="afff2">
    <w:name w:val="Утратил силу"/>
    <w:basedOn w:val="ae"/>
    <w:uiPriority w:val="99"/>
    <w:rsid w:val="00A57C63"/>
    <w:rPr>
      <w:b/>
      <w:bCs/>
      <w:color w:val="000080"/>
      <w:sz w:val="20"/>
      <w:szCs w:val="20"/>
    </w:rPr>
  </w:style>
  <w:style w:type="paragraph" w:styleId="afff3">
    <w:name w:val="Document Map"/>
    <w:basedOn w:val="a"/>
    <w:link w:val="afff4"/>
    <w:unhideWhenUsed/>
    <w:rsid w:val="00A57C63"/>
    <w:pPr>
      <w:widowControl w:val="0"/>
      <w:autoSpaceDE w:val="0"/>
      <w:autoSpaceDN w:val="0"/>
      <w:adjustRightInd w:val="0"/>
      <w:ind w:firstLine="720"/>
      <w:jc w:val="both"/>
    </w:pPr>
    <w:rPr>
      <w:rFonts w:ascii="Tahoma" w:hAnsi="Tahoma" w:cs="Tahoma"/>
      <w:sz w:val="16"/>
      <w:szCs w:val="16"/>
    </w:rPr>
  </w:style>
  <w:style w:type="character" w:customStyle="1" w:styleId="afff4">
    <w:name w:val="Схема документа Знак"/>
    <w:basedOn w:val="a0"/>
    <w:link w:val="afff3"/>
    <w:rsid w:val="00A57C63"/>
    <w:rPr>
      <w:rFonts w:ascii="Tahoma" w:hAnsi="Tahoma" w:cs="Tahoma"/>
      <w:sz w:val="16"/>
      <w:szCs w:val="16"/>
    </w:rPr>
  </w:style>
  <w:style w:type="character" w:styleId="afff5">
    <w:name w:val="Book Title"/>
    <w:basedOn w:val="a0"/>
    <w:uiPriority w:val="33"/>
    <w:qFormat/>
    <w:rsid w:val="00A57C63"/>
    <w:rPr>
      <w:b/>
      <w:bCs/>
      <w:smallCaps/>
      <w:spacing w:val="5"/>
    </w:rPr>
  </w:style>
  <w:style w:type="paragraph" w:styleId="afff6">
    <w:name w:val="footnote text"/>
    <w:aliases w:val="Char,Reference"/>
    <w:basedOn w:val="a"/>
    <w:link w:val="afff7"/>
    <w:unhideWhenUsed/>
    <w:rsid w:val="00A57C63"/>
    <w:pPr>
      <w:widowControl w:val="0"/>
      <w:autoSpaceDE w:val="0"/>
      <w:autoSpaceDN w:val="0"/>
      <w:adjustRightInd w:val="0"/>
      <w:ind w:firstLine="720"/>
      <w:jc w:val="both"/>
    </w:pPr>
    <w:rPr>
      <w:rFonts w:ascii="Arial" w:hAnsi="Arial" w:cs="Arial"/>
      <w:sz w:val="20"/>
      <w:szCs w:val="20"/>
    </w:rPr>
  </w:style>
  <w:style w:type="character" w:customStyle="1" w:styleId="afff7">
    <w:name w:val="Текст сноски Знак"/>
    <w:aliases w:val="Char Знак,Reference Знак"/>
    <w:basedOn w:val="a0"/>
    <w:link w:val="afff6"/>
    <w:rsid w:val="00A57C63"/>
    <w:rPr>
      <w:rFonts w:ascii="Arial" w:hAnsi="Arial" w:cs="Arial"/>
    </w:rPr>
  </w:style>
  <w:style w:type="character" w:styleId="afff8">
    <w:name w:val="footnote reference"/>
    <w:aliases w:val="SUPERS"/>
    <w:basedOn w:val="a0"/>
    <w:unhideWhenUsed/>
    <w:rsid w:val="00A57C63"/>
    <w:rPr>
      <w:vertAlign w:val="superscript"/>
    </w:rPr>
  </w:style>
  <w:style w:type="paragraph" w:customStyle="1" w:styleId="100">
    <w:name w:val="Основной_10"/>
    <w:basedOn w:val="a"/>
    <w:rsid w:val="00A57C63"/>
    <w:pPr>
      <w:ind w:left="567" w:firstLine="284"/>
      <w:jc w:val="both"/>
    </w:pPr>
    <w:rPr>
      <w:sz w:val="21"/>
      <w:szCs w:val="20"/>
    </w:rPr>
  </w:style>
  <w:style w:type="paragraph" w:customStyle="1" w:styleId="--">
    <w:name w:val="- СТРАНИЦА -"/>
    <w:uiPriority w:val="99"/>
    <w:rsid w:val="00A57C63"/>
  </w:style>
  <w:style w:type="paragraph" w:styleId="afff9">
    <w:name w:val="caption"/>
    <w:basedOn w:val="a"/>
    <w:next w:val="a"/>
    <w:qFormat/>
    <w:rsid w:val="00A57C63"/>
    <w:pPr>
      <w:overflowPunct w:val="0"/>
      <w:autoSpaceDE w:val="0"/>
      <w:autoSpaceDN w:val="0"/>
      <w:adjustRightInd w:val="0"/>
      <w:jc w:val="center"/>
      <w:textAlignment w:val="baseline"/>
    </w:pPr>
    <w:rPr>
      <w:b/>
      <w:sz w:val="52"/>
      <w:szCs w:val="20"/>
    </w:rPr>
  </w:style>
  <w:style w:type="paragraph" w:styleId="afffa">
    <w:name w:val="Title"/>
    <w:basedOn w:val="a"/>
    <w:link w:val="afffb"/>
    <w:qFormat/>
    <w:rsid w:val="00A57C63"/>
    <w:pPr>
      <w:jc w:val="center"/>
    </w:pPr>
    <w:rPr>
      <w:b/>
      <w:szCs w:val="20"/>
    </w:rPr>
  </w:style>
  <w:style w:type="character" w:customStyle="1" w:styleId="afffb">
    <w:name w:val="Название Знак"/>
    <w:basedOn w:val="a0"/>
    <w:link w:val="afffa"/>
    <w:rsid w:val="00A57C63"/>
    <w:rPr>
      <w:b/>
      <w:sz w:val="24"/>
    </w:rPr>
  </w:style>
  <w:style w:type="paragraph" w:customStyle="1" w:styleId="afffc">
    <w:name w:val="Знак"/>
    <w:basedOn w:val="a"/>
    <w:autoRedefine/>
    <w:rsid w:val="00A57C63"/>
    <w:pPr>
      <w:spacing w:after="160" w:line="240" w:lineRule="exact"/>
    </w:pPr>
    <w:rPr>
      <w:rFonts w:eastAsia="SimSun"/>
      <w:b/>
      <w:sz w:val="28"/>
      <w:lang w:val="en-US" w:eastAsia="en-US"/>
    </w:rPr>
  </w:style>
  <w:style w:type="paragraph" w:customStyle="1" w:styleId="BodyTextKeep">
    <w:name w:val="Body Text Keep"/>
    <w:basedOn w:val="af4"/>
    <w:link w:val="BodyTextKeepChar"/>
    <w:rsid w:val="00A57C63"/>
    <w:pPr>
      <w:widowControl w:val="0"/>
      <w:autoSpaceDE w:val="0"/>
      <w:autoSpaceDN w:val="0"/>
      <w:adjustRightInd w:val="0"/>
      <w:spacing w:after="120"/>
      <w:ind w:firstLine="720"/>
    </w:pPr>
    <w:rPr>
      <w:rFonts w:ascii="Arial" w:hAnsi="Arial" w:cs="Arial"/>
      <w:sz w:val="20"/>
      <w:szCs w:val="20"/>
    </w:rPr>
  </w:style>
  <w:style w:type="character" w:customStyle="1" w:styleId="BodyTextKeepChar">
    <w:name w:val="Body Text Keep Char"/>
    <w:basedOn w:val="a0"/>
    <w:link w:val="BodyTextKeep"/>
    <w:rsid w:val="00A57C63"/>
    <w:rPr>
      <w:rFonts w:ascii="Arial" w:hAnsi="Arial" w:cs="Arial"/>
    </w:rPr>
  </w:style>
  <w:style w:type="character" w:customStyle="1" w:styleId="Heading1CharChar1">
    <w:name w:val="Heading 1 Char Char1"/>
    <w:basedOn w:val="a0"/>
    <w:rsid w:val="00A57C63"/>
    <w:rPr>
      <w:rFonts w:ascii="Century Gothic" w:hAnsi="Century Gothic"/>
      <w:b/>
      <w:spacing w:val="-25"/>
      <w:kern w:val="28"/>
      <w:sz w:val="44"/>
      <w:lang w:val="ru-RU" w:eastAsia="en-US" w:bidi="ar-SA"/>
    </w:rPr>
  </w:style>
  <w:style w:type="paragraph" w:customStyle="1" w:styleId="Style2">
    <w:name w:val="Style2"/>
    <w:basedOn w:val="a"/>
    <w:rsid w:val="00A57C63"/>
    <w:pPr>
      <w:widowControl w:val="0"/>
      <w:autoSpaceDE w:val="0"/>
      <w:autoSpaceDN w:val="0"/>
      <w:adjustRightInd w:val="0"/>
      <w:spacing w:line="484" w:lineRule="exact"/>
      <w:ind w:firstLine="696"/>
      <w:jc w:val="both"/>
    </w:pPr>
  </w:style>
  <w:style w:type="character" w:customStyle="1" w:styleId="FontStyle46">
    <w:name w:val="Font Style46"/>
    <w:basedOn w:val="a0"/>
    <w:rsid w:val="00A57C63"/>
    <w:rPr>
      <w:rFonts w:ascii="Times New Roman" w:hAnsi="Times New Roman" w:cs="Times New Roman"/>
      <w:sz w:val="24"/>
      <w:szCs w:val="24"/>
    </w:rPr>
  </w:style>
  <w:style w:type="character" w:customStyle="1" w:styleId="afffd">
    <w:name w:val="Основной шрифт"/>
    <w:rsid w:val="00A57C63"/>
  </w:style>
  <w:style w:type="paragraph" w:customStyle="1" w:styleId="ed">
    <w:name w:val="дeсновdой те"/>
    <w:basedOn w:val="a"/>
    <w:rsid w:val="00A57C63"/>
    <w:pPr>
      <w:widowControl w:val="0"/>
      <w:tabs>
        <w:tab w:val="left" w:pos="0"/>
      </w:tabs>
      <w:ind w:right="283"/>
      <w:jc w:val="both"/>
    </w:pPr>
    <w:rPr>
      <w:snapToGrid w:val="0"/>
      <w:sz w:val="28"/>
      <w:szCs w:val="20"/>
    </w:rPr>
  </w:style>
  <w:style w:type="paragraph" w:customStyle="1" w:styleId="afffe">
    <w:name w:val="Табличный"/>
    <w:basedOn w:val="a"/>
    <w:rsid w:val="00A57C63"/>
    <w:pPr>
      <w:widowControl w:val="0"/>
      <w:jc w:val="center"/>
    </w:pPr>
    <w:rPr>
      <w:snapToGrid w:val="0"/>
      <w:sz w:val="26"/>
      <w:szCs w:val="20"/>
    </w:rPr>
  </w:style>
  <w:style w:type="character" w:customStyle="1" w:styleId="HTMLMarkup">
    <w:name w:val="HTML Markup"/>
    <w:rsid w:val="00A57C63"/>
    <w:rPr>
      <w:vanish/>
      <w:color w:val="FF0000"/>
    </w:rPr>
  </w:style>
  <w:style w:type="paragraph" w:customStyle="1" w:styleId="Blockquote">
    <w:name w:val="Blockquote"/>
    <w:basedOn w:val="a"/>
    <w:rsid w:val="00A57C63"/>
    <w:pPr>
      <w:widowControl w:val="0"/>
      <w:spacing w:before="100" w:after="100"/>
      <w:ind w:left="360" w:right="360"/>
      <w:jc w:val="both"/>
    </w:pPr>
    <w:rPr>
      <w:snapToGrid w:val="0"/>
      <w:szCs w:val="20"/>
    </w:rPr>
  </w:style>
  <w:style w:type="paragraph" w:styleId="24">
    <w:name w:val="List Bullet 2"/>
    <w:basedOn w:val="a"/>
    <w:autoRedefine/>
    <w:rsid w:val="00A57C63"/>
    <w:pPr>
      <w:ind w:left="566" w:firstLine="285"/>
      <w:jc w:val="both"/>
    </w:pPr>
    <w:rPr>
      <w:snapToGrid w:val="0"/>
      <w:sz w:val="20"/>
      <w:szCs w:val="20"/>
    </w:rPr>
  </w:style>
  <w:style w:type="paragraph" w:styleId="33">
    <w:name w:val="Body Text 3"/>
    <w:basedOn w:val="a"/>
    <w:link w:val="34"/>
    <w:rsid w:val="00A57C63"/>
    <w:pPr>
      <w:widowControl w:val="0"/>
      <w:tabs>
        <w:tab w:val="left" w:pos="426"/>
      </w:tabs>
      <w:jc w:val="both"/>
    </w:pPr>
    <w:rPr>
      <w:b/>
      <w:caps/>
      <w:snapToGrid w:val="0"/>
      <w:szCs w:val="20"/>
    </w:rPr>
  </w:style>
  <w:style w:type="character" w:customStyle="1" w:styleId="34">
    <w:name w:val="Основной текст 3 Знак"/>
    <w:basedOn w:val="a0"/>
    <w:link w:val="33"/>
    <w:rsid w:val="00A57C63"/>
    <w:rPr>
      <w:b/>
      <w:caps/>
      <w:snapToGrid w:val="0"/>
      <w:sz w:val="24"/>
    </w:rPr>
  </w:style>
  <w:style w:type="character" w:styleId="affff">
    <w:name w:val="page number"/>
    <w:basedOn w:val="a0"/>
    <w:rsid w:val="00A57C63"/>
  </w:style>
  <w:style w:type="paragraph" w:customStyle="1" w:styleId="13">
    <w:name w:val="Знак Знак Знак1 Знак"/>
    <w:basedOn w:val="a"/>
    <w:autoRedefine/>
    <w:rsid w:val="00A57C63"/>
    <w:pPr>
      <w:spacing w:after="160" w:line="240" w:lineRule="exact"/>
    </w:pPr>
    <w:rPr>
      <w:rFonts w:eastAsia="SimSun"/>
      <w:b/>
      <w:sz w:val="28"/>
      <w:lang w:val="en-US" w:eastAsia="en-US"/>
    </w:rPr>
  </w:style>
  <w:style w:type="paragraph" w:styleId="14">
    <w:name w:val="toc 1"/>
    <w:basedOn w:val="a"/>
    <w:next w:val="a"/>
    <w:autoRedefine/>
    <w:uiPriority w:val="39"/>
    <w:qFormat/>
    <w:rsid w:val="00A57C63"/>
    <w:pPr>
      <w:widowControl w:val="0"/>
      <w:jc w:val="both"/>
    </w:pPr>
    <w:rPr>
      <w:snapToGrid w:val="0"/>
      <w:sz w:val="20"/>
      <w:szCs w:val="20"/>
    </w:rPr>
  </w:style>
  <w:style w:type="character" w:customStyle="1" w:styleId="text">
    <w:name w:val="text"/>
    <w:basedOn w:val="a0"/>
    <w:rsid w:val="00A57C63"/>
  </w:style>
  <w:style w:type="character" w:styleId="affff0">
    <w:name w:val="FollowedHyperlink"/>
    <w:basedOn w:val="a0"/>
    <w:uiPriority w:val="99"/>
    <w:unhideWhenUsed/>
    <w:rsid w:val="00A57C63"/>
    <w:rPr>
      <w:color w:val="800080"/>
      <w:u w:val="single"/>
    </w:rPr>
  </w:style>
  <w:style w:type="paragraph" w:customStyle="1" w:styleId="font5">
    <w:name w:val="font5"/>
    <w:basedOn w:val="a"/>
    <w:rsid w:val="00A57C63"/>
    <w:pPr>
      <w:spacing w:before="100" w:beforeAutospacing="1" w:after="100" w:afterAutospacing="1"/>
    </w:pPr>
    <w:rPr>
      <w:rFonts w:ascii="Arial Narrow" w:hAnsi="Arial Narrow"/>
      <w:color w:val="000000"/>
      <w:sz w:val="20"/>
      <w:szCs w:val="20"/>
    </w:rPr>
  </w:style>
  <w:style w:type="paragraph" w:customStyle="1" w:styleId="font6">
    <w:name w:val="font6"/>
    <w:basedOn w:val="a"/>
    <w:rsid w:val="00A57C63"/>
    <w:pPr>
      <w:spacing w:before="100" w:beforeAutospacing="1" w:after="100" w:afterAutospacing="1"/>
    </w:pPr>
    <w:rPr>
      <w:rFonts w:ascii="Arial Narrow" w:hAnsi="Arial Narrow"/>
      <w:b/>
      <w:bCs/>
      <w:color w:val="000000"/>
      <w:sz w:val="20"/>
      <w:szCs w:val="20"/>
    </w:rPr>
  </w:style>
  <w:style w:type="paragraph" w:customStyle="1" w:styleId="font7">
    <w:name w:val="font7"/>
    <w:basedOn w:val="a"/>
    <w:rsid w:val="00A57C63"/>
    <w:pPr>
      <w:spacing w:before="100" w:beforeAutospacing="1" w:after="100" w:afterAutospacing="1"/>
    </w:pPr>
    <w:rPr>
      <w:rFonts w:ascii="Arial Narrow" w:hAnsi="Arial Narrow"/>
      <w:color w:val="000000"/>
      <w:sz w:val="20"/>
      <w:szCs w:val="20"/>
    </w:rPr>
  </w:style>
  <w:style w:type="paragraph" w:customStyle="1" w:styleId="xl74">
    <w:name w:val="xl74"/>
    <w:basedOn w:val="a"/>
    <w:rsid w:val="00A57C63"/>
    <w:pPr>
      <w:spacing w:before="100" w:beforeAutospacing="1" w:after="100" w:afterAutospacing="1"/>
      <w:jc w:val="center"/>
      <w:textAlignment w:val="center"/>
    </w:pPr>
    <w:rPr>
      <w:rFonts w:ascii="Arial Narrow" w:hAnsi="Arial Narrow"/>
      <w:sz w:val="16"/>
      <w:szCs w:val="16"/>
    </w:rPr>
  </w:style>
  <w:style w:type="paragraph" w:customStyle="1" w:styleId="xl75">
    <w:name w:val="xl75"/>
    <w:basedOn w:val="a"/>
    <w:rsid w:val="00A57C63"/>
    <w:pPr>
      <w:spacing w:before="100" w:beforeAutospacing="1" w:after="100" w:afterAutospacing="1"/>
      <w:textAlignment w:val="center"/>
    </w:pPr>
    <w:rPr>
      <w:rFonts w:ascii="Arial Narrow" w:hAnsi="Arial Narrow"/>
      <w:sz w:val="20"/>
      <w:szCs w:val="20"/>
    </w:rPr>
  </w:style>
  <w:style w:type="paragraph" w:customStyle="1" w:styleId="xl76">
    <w:name w:val="xl76"/>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77">
    <w:name w:val="xl77"/>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78">
    <w:name w:val="xl78"/>
    <w:basedOn w:val="a"/>
    <w:rsid w:val="00A57C63"/>
    <w:pPr>
      <w:spacing w:before="100" w:beforeAutospacing="1" w:after="100" w:afterAutospacing="1"/>
      <w:textAlignment w:val="center"/>
    </w:pPr>
    <w:rPr>
      <w:rFonts w:ascii="Arial Narrow" w:hAnsi="Arial Narrow"/>
      <w:b/>
      <w:bCs/>
      <w:sz w:val="20"/>
      <w:szCs w:val="20"/>
    </w:rPr>
  </w:style>
  <w:style w:type="paragraph" w:customStyle="1" w:styleId="xl79">
    <w:name w:val="xl79"/>
    <w:basedOn w:val="a"/>
    <w:rsid w:val="00A57C63"/>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80">
    <w:name w:val="xl80"/>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81">
    <w:name w:val="xl81"/>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2">
    <w:name w:val="xl82"/>
    <w:basedOn w:val="a"/>
    <w:rsid w:val="00A57C6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3">
    <w:name w:val="xl83"/>
    <w:basedOn w:val="a"/>
    <w:rsid w:val="00A57C63"/>
    <w:pPr>
      <w:spacing w:before="100" w:beforeAutospacing="1" w:after="100" w:afterAutospacing="1"/>
      <w:jc w:val="center"/>
      <w:textAlignment w:val="center"/>
    </w:pPr>
    <w:rPr>
      <w:rFonts w:ascii="Arial Narrow" w:hAnsi="Arial Narrow"/>
      <w:sz w:val="20"/>
      <w:szCs w:val="20"/>
    </w:rPr>
  </w:style>
  <w:style w:type="paragraph" w:customStyle="1" w:styleId="xl84">
    <w:name w:val="xl84"/>
    <w:basedOn w:val="a"/>
    <w:rsid w:val="00A57C63"/>
    <w:pPr>
      <w:shd w:val="clear" w:color="000000" w:fill="B8CCE4"/>
      <w:spacing w:before="100" w:beforeAutospacing="1" w:after="100" w:afterAutospacing="1"/>
      <w:textAlignment w:val="center"/>
    </w:pPr>
    <w:rPr>
      <w:rFonts w:ascii="Arial Narrow" w:hAnsi="Arial Narrow"/>
      <w:b/>
      <w:bCs/>
      <w:sz w:val="20"/>
      <w:szCs w:val="20"/>
    </w:rPr>
  </w:style>
  <w:style w:type="paragraph" w:customStyle="1" w:styleId="xl85">
    <w:name w:val="xl85"/>
    <w:basedOn w:val="a"/>
    <w:rsid w:val="00A57C6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6">
    <w:name w:val="xl86"/>
    <w:basedOn w:val="a"/>
    <w:rsid w:val="00A57C6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87">
    <w:name w:val="xl87"/>
    <w:basedOn w:val="a"/>
    <w:rsid w:val="00A57C63"/>
    <w:pPr>
      <w:pBdr>
        <w:left w:val="single" w:sz="4" w:space="0" w:color="auto"/>
        <w:bottom w:val="single" w:sz="4" w:space="0" w:color="auto"/>
      </w:pBdr>
      <w:shd w:val="clear" w:color="000000" w:fill="B8CCE4"/>
      <w:spacing w:before="100" w:beforeAutospacing="1" w:after="100" w:afterAutospacing="1"/>
      <w:jc w:val="center"/>
      <w:textAlignment w:val="center"/>
    </w:pPr>
    <w:rPr>
      <w:rFonts w:ascii="Arial Narrow" w:hAnsi="Arial Narrow"/>
      <w:b/>
      <w:bCs/>
      <w:sz w:val="20"/>
      <w:szCs w:val="20"/>
    </w:rPr>
  </w:style>
  <w:style w:type="paragraph" w:customStyle="1" w:styleId="xl88">
    <w:name w:val="xl88"/>
    <w:basedOn w:val="a"/>
    <w:rsid w:val="00A57C63"/>
    <w:pPr>
      <w:pBdr>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Narrow" w:hAnsi="Arial Narrow"/>
      <w:b/>
      <w:bCs/>
      <w:sz w:val="20"/>
      <w:szCs w:val="20"/>
    </w:rPr>
  </w:style>
  <w:style w:type="paragraph" w:customStyle="1" w:styleId="xl89">
    <w:name w:val="xl89"/>
    <w:basedOn w:val="a"/>
    <w:rsid w:val="00A57C63"/>
    <w:pPr>
      <w:spacing w:before="100" w:beforeAutospacing="1" w:after="100" w:afterAutospacing="1"/>
      <w:jc w:val="center"/>
      <w:textAlignment w:val="center"/>
    </w:pPr>
    <w:rPr>
      <w:rFonts w:ascii="Arial Narrow" w:hAnsi="Arial Narrow"/>
      <w:b/>
      <w:bCs/>
      <w:sz w:val="20"/>
      <w:szCs w:val="20"/>
    </w:rPr>
  </w:style>
  <w:style w:type="paragraph" w:customStyle="1" w:styleId="xl90">
    <w:name w:val="xl90"/>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sz w:val="16"/>
      <w:szCs w:val="16"/>
    </w:rPr>
  </w:style>
  <w:style w:type="paragraph" w:customStyle="1" w:styleId="xl91">
    <w:name w:val="xl91"/>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sz w:val="16"/>
      <w:szCs w:val="16"/>
    </w:rPr>
  </w:style>
  <w:style w:type="paragraph" w:customStyle="1" w:styleId="xl92">
    <w:name w:val="xl92"/>
    <w:basedOn w:val="a"/>
    <w:rsid w:val="00A57C63"/>
    <w:pPr>
      <w:spacing w:before="100" w:beforeAutospacing="1" w:after="100" w:afterAutospacing="1"/>
      <w:jc w:val="center"/>
      <w:textAlignment w:val="center"/>
    </w:pPr>
    <w:rPr>
      <w:rFonts w:ascii="Arial Narrow" w:hAnsi="Arial Narrow"/>
      <w:b/>
      <w:bCs/>
      <w:i/>
      <w:iCs/>
      <w:sz w:val="16"/>
      <w:szCs w:val="16"/>
    </w:rPr>
  </w:style>
  <w:style w:type="paragraph" w:customStyle="1" w:styleId="xl93">
    <w:name w:val="xl93"/>
    <w:basedOn w:val="a"/>
    <w:rsid w:val="00A57C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94">
    <w:name w:val="xl94"/>
    <w:basedOn w:val="a"/>
    <w:rsid w:val="00A57C63"/>
    <w:pPr>
      <w:pBdr>
        <w:top w:val="single" w:sz="4" w:space="0" w:color="auto"/>
        <w:bottom w:val="single" w:sz="4" w:space="0" w:color="auto"/>
      </w:pBdr>
      <w:shd w:val="clear" w:color="000000" w:fill="254061"/>
      <w:spacing w:before="100" w:beforeAutospacing="1" w:after="100" w:afterAutospacing="1"/>
      <w:textAlignment w:val="center"/>
    </w:pPr>
    <w:rPr>
      <w:rFonts w:ascii="Arial Narrow" w:hAnsi="Arial Narrow"/>
      <w:b/>
      <w:bCs/>
      <w:color w:val="FFFFFF"/>
    </w:rPr>
  </w:style>
  <w:style w:type="paragraph" w:customStyle="1" w:styleId="xl95">
    <w:name w:val="xl95"/>
    <w:basedOn w:val="a"/>
    <w:rsid w:val="00A57C63"/>
    <w:pPr>
      <w:shd w:val="clear" w:color="000000" w:fill="254061"/>
      <w:spacing w:before="100" w:beforeAutospacing="1" w:after="100" w:afterAutospacing="1"/>
      <w:textAlignment w:val="center"/>
    </w:pPr>
    <w:rPr>
      <w:rFonts w:ascii="Arial Narrow" w:hAnsi="Arial Narrow"/>
      <w:b/>
      <w:bCs/>
      <w:color w:val="FFFFFF"/>
    </w:rPr>
  </w:style>
  <w:style w:type="paragraph" w:customStyle="1" w:styleId="xl96">
    <w:name w:val="xl96"/>
    <w:basedOn w:val="a"/>
    <w:rsid w:val="00A57C63"/>
    <w:pPr>
      <w:pBdr>
        <w:top w:val="single" w:sz="4" w:space="0" w:color="auto"/>
        <w:left w:val="single" w:sz="4" w:space="0" w:color="auto"/>
        <w:right w:val="single" w:sz="4" w:space="0" w:color="auto"/>
      </w:pBdr>
      <w:shd w:val="clear" w:color="000000" w:fill="D99795"/>
      <w:spacing w:before="100" w:beforeAutospacing="1" w:after="100" w:afterAutospacing="1"/>
      <w:jc w:val="center"/>
      <w:textAlignment w:val="center"/>
    </w:pPr>
    <w:rPr>
      <w:rFonts w:ascii="Arial Narrow" w:hAnsi="Arial Narrow"/>
      <w:b/>
      <w:bCs/>
      <w:sz w:val="28"/>
      <w:szCs w:val="28"/>
    </w:rPr>
  </w:style>
  <w:style w:type="paragraph" w:customStyle="1" w:styleId="xl97">
    <w:name w:val="xl97"/>
    <w:basedOn w:val="a"/>
    <w:rsid w:val="00A57C63"/>
    <w:pPr>
      <w:pBdr>
        <w:top w:val="single" w:sz="4" w:space="0" w:color="auto"/>
        <w:left w:val="single" w:sz="4" w:space="0" w:color="auto"/>
        <w:right w:val="single" w:sz="4" w:space="0" w:color="auto"/>
      </w:pBdr>
      <w:shd w:val="clear" w:color="000000" w:fill="D99795"/>
      <w:spacing w:before="100" w:beforeAutospacing="1" w:after="100" w:afterAutospacing="1"/>
      <w:jc w:val="center"/>
      <w:textAlignment w:val="center"/>
    </w:pPr>
    <w:rPr>
      <w:rFonts w:ascii="Arial Narrow" w:hAnsi="Arial Narrow"/>
      <w:b/>
      <w:bCs/>
      <w:sz w:val="28"/>
      <w:szCs w:val="28"/>
    </w:rPr>
  </w:style>
  <w:style w:type="paragraph" w:customStyle="1" w:styleId="xl98">
    <w:name w:val="xl98"/>
    <w:basedOn w:val="a"/>
    <w:rsid w:val="00A57C63"/>
    <w:pPr>
      <w:pBdr>
        <w:top w:val="single" w:sz="4" w:space="0" w:color="auto"/>
        <w:left w:val="single" w:sz="4" w:space="0" w:color="auto"/>
        <w:right w:val="single" w:sz="4" w:space="0" w:color="auto"/>
      </w:pBdr>
      <w:shd w:val="clear" w:color="000000" w:fill="D99795"/>
      <w:spacing w:before="100" w:beforeAutospacing="1" w:after="100" w:afterAutospacing="1"/>
      <w:jc w:val="center"/>
      <w:textAlignment w:val="center"/>
    </w:pPr>
    <w:rPr>
      <w:rFonts w:ascii="Arial Narrow" w:hAnsi="Arial Narrow"/>
      <w:b/>
      <w:bCs/>
      <w:sz w:val="28"/>
      <w:szCs w:val="28"/>
    </w:rPr>
  </w:style>
  <w:style w:type="paragraph" w:customStyle="1" w:styleId="xl99">
    <w:name w:val="xl99"/>
    <w:basedOn w:val="a"/>
    <w:rsid w:val="00A57C63"/>
    <w:pPr>
      <w:shd w:val="clear" w:color="000000" w:fill="D99795"/>
      <w:spacing w:before="100" w:beforeAutospacing="1" w:after="100" w:afterAutospacing="1"/>
      <w:jc w:val="center"/>
      <w:textAlignment w:val="center"/>
    </w:pPr>
    <w:rPr>
      <w:rFonts w:ascii="Arial Narrow" w:hAnsi="Arial Narrow"/>
      <w:b/>
      <w:bCs/>
      <w:sz w:val="28"/>
      <w:szCs w:val="28"/>
    </w:rPr>
  </w:style>
  <w:style w:type="paragraph" w:customStyle="1" w:styleId="xl100">
    <w:name w:val="xl100"/>
    <w:basedOn w:val="a"/>
    <w:rsid w:val="00A57C63"/>
    <w:pPr>
      <w:spacing w:before="100" w:beforeAutospacing="1" w:after="100" w:afterAutospacing="1"/>
      <w:jc w:val="center"/>
      <w:textAlignment w:val="center"/>
    </w:pPr>
    <w:rPr>
      <w:rFonts w:ascii="Arial Narrow" w:hAnsi="Arial Narrow"/>
      <w:b/>
      <w:bCs/>
      <w:sz w:val="28"/>
      <w:szCs w:val="28"/>
    </w:rPr>
  </w:style>
  <w:style w:type="paragraph" w:customStyle="1" w:styleId="xl101">
    <w:name w:val="xl101"/>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102">
    <w:name w:val="xl102"/>
    <w:basedOn w:val="a"/>
    <w:rsid w:val="00A57C63"/>
    <w:pPr>
      <w:pBdr>
        <w:top w:val="single" w:sz="4" w:space="0" w:color="auto"/>
        <w:left w:val="single" w:sz="4" w:space="0" w:color="auto"/>
        <w:bottom w:val="single" w:sz="4" w:space="0" w:color="auto"/>
        <w:right w:val="single" w:sz="4" w:space="0" w:color="auto"/>
      </w:pBdr>
      <w:shd w:val="clear" w:color="000000" w:fill="254061"/>
      <w:spacing w:before="100" w:beforeAutospacing="1" w:after="100" w:afterAutospacing="1"/>
      <w:textAlignment w:val="center"/>
    </w:pPr>
    <w:rPr>
      <w:rFonts w:ascii="Arial Narrow" w:hAnsi="Arial Narrow"/>
      <w:b/>
      <w:bCs/>
      <w:color w:val="FFFFFF"/>
    </w:rPr>
  </w:style>
  <w:style w:type="paragraph" w:customStyle="1" w:styleId="xl103">
    <w:name w:val="xl103"/>
    <w:basedOn w:val="a"/>
    <w:rsid w:val="00A57C6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Narrow" w:hAnsi="Arial Narrow"/>
      <w:b/>
      <w:bCs/>
      <w:sz w:val="20"/>
      <w:szCs w:val="20"/>
    </w:rPr>
  </w:style>
  <w:style w:type="paragraph" w:customStyle="1" w:styleId="xl104">
    <w:name w:val="xl104"/>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5">
    <w:name w:val="xl105"/>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a"/>
    <w:rsid w:val="00A57C63"/>
    <w:pPr>
      <w:spacing w:before="100" w:beforeAutospacing="1" w:after="100" w:afterAutospacing="1"/>
      <w:jc w:val="center"/>
      <w:textAlignment w:val="center"/>
    </w:pPr>
    <w:rPr>
      <w:rFonts w:ascii="Arial Narrow" w:hAnsi="Arial Narrow"/>
      <w:sz w:val="28"/>
      <w:szCs w:val="28"/>
    </w:rPr>
  </w:style>
  <w:style w:type="paragraph" w:customStyle="1" w:styleId="xl107">
    <w:name w:val="xl107"/>
    <w:basedOn w:val="a"/>
    <w:rsid w:val="00A57C63"/>
    <w:pPr>
      <w:spacing w:before="100" w:beforeAutospacing="1" w:after="100" w:afterAutospacing="1"/>
      <w:jc w:val="right"/>
      <w:textAlignment w:val="center"/>
    </w:pPr>
    <w:rPr>
      <w:rFonts w:ascii="Arial Narrow" w:hAnsi="Arial Narrow"/>
      <w:sz w:val="20"/>
      <w:szCs w:val="20"/>
    </w:rPr>
  </w:style>
  <w:style w:type="paragraph" w:customStyle="1" w:styleId="xl108">
    <w:name w:val="xl108"/>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09">
    <w:name w:val="xl109"/>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a"/>
    <w:rsid w:val="00A57C63"/>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1">
    <w:name w:val="xl111"/>
    <w:basedOn w:val="a"/>
    <w:rsid w:val="00A57C63"/>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12">
    <w:name w:val="xl112"/>
    <w:basedOn w:val="a"/>
    <w:rsid w:val="00A57C63"/>
    <w:pPr>
      <w:pBdr>
        <w:top w:val="single" w:sz="4" w:space="0" w:color="auto"/>
        <w:bottom w:val="single" w:sz="4" w:space="0" w:color="auto"/>
      </w:pBdr>
      <w:shd w:val="clear" w:color="000000" w:fill="254061"/>
      <w:spacing w:before="100" w:beforeAutospacing="1" w:after="100" w:afterAutospacing="1"/>
      <w:jc w:val="right"/>
      <w:textAlignment w:val="center"/>
    </w:pPr>
    <w:rPr>
      <w:rFonts w:ascii="Arial Narrow" w:hAnsi="Arial Narrow"/>
      <w:b/>
      <w:bCs/>
      <w:color w:val="FFFFFF"/>
    </w:rPr>
  </w:style>
  <w:style w:type="paragraph" w:customStyle="1" w:styleId="xl113">
    <w:name w:val="xl113"/>
    <w:basedOn w:val="a"/>
    <w:rsid w:val="00A57C63"/>
    <w:pPr>
      <w:pBdr>
        <w:bottom w:val="single" w:sz="4" w:space="0" w:color="auto"/>
        <w:right w:val="single" w:sz="4" w:space="0" w:color="auto"/>
      </w:pBdr>
      <w:shd w:val="clear" w:color="000000" w:fill="B8CCE4"/>
      <w:spacing w:before="100" w:beforeAutospacing="1" w:after="100" w:afterAutospacing="1"/>
      <w:jc w:val="right"/>
      <w:textAlignment w:val="center"/>
    </w:pPr>
    <w:rPr>
      <w:rFonts w:ascii="Arial Narrow" w:hAnsi="Arial Narrow"/>
      <w:b/>
      <w:bCs/>
      <w:sz w:val="20"/>
      <w:szCs w:val="20"/>
    </w:rPr>
  </w:style>
  <w:style w:type="paragraph" w:customStyle="1" w:styleId="xl114">
    <w:name w:val="xl114"/>
    <w:basedOn w:val="a"/>
    <w:rsid w:val="00A57C63"/>
    <w:pPr>
      <w:pBdr>
        <w:bottom w:val="single" w:sz="4" w:space="0" w:color="auto"/>
      </w:pBdr>
      <w:shd w:val="clear" w:color="000000" w:fill="B8CCE4"/>
      <w:spacing w:before="100" w:beforeAutospacing="1" w:after="100" w:afterAutospacing="1"/>
      <w:jc w:val="right"/>
      <w:textAlignment w:val="center"/>
    </w:pPr>
    <w:rPr>
      <w:rFonts w:ascii="Arial Narrow" w:hAnsi="Arial Narrow"/>
      <w:b/>
      <w:bCs/>
      <w:sz w:val="20"/>
      <w:szCs w:val="20"/>
    </w:rPr>
  </w:style>
  <w:style w:type="paragraph" w:customStyle="1" w:styleId="xl115">
    <w:name w:val="xl115"/>
    <w:basedOn w:val="a"/>
    <w:rsid w:val="00A57C6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16">
    <w:name w:val="xl116"/>
    <w:basedOn w:val="a"/>
    <w:rsid w:val="00A57C63"/>
    <w:pPr>
      <w:pBdr>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17">
    <w:name w:val="xl117"/>
    <w:basedOn w:val="a"/>
    <w:rsid w:val="00A57C63"/>
    <w:pPr>
      <w:pBdr>
        <w:bottom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18">
    <w:name w:val="xl118"/>
    <w:basedOn w:val="a"/>
    <w:rsid w:val="00A57C63"/>
    <w:pPr>
      <w:pBdr>
        <w:left w:val="single" w:sz="4" w:space="0" w:color="auto"/>
        <w:bottom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19">
    <w:name w:val="xl119"/>
    <w:basedOn w:val="a"/>
    <w:rsid w:val="00A57C63"/>
    <w:pPr>
      <w:pBdr>
        <w:top w:val="single" w:sz="4" w:space="0" w:color="auto"/>
        <w:lef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20">
    <w:name w:val="xl120"/>
    <w:basedOn w:val="a"/>
    <w:rsid w:val="00A57C63"/>
    <w:pPr>
      <w:pBdr>
        <w:top w:val="single" w:sz="4" w:space="0" w:color="auto"/>
        <w:left w:val="single" w:sz="4" w:space="0" w:color="auto"/>
        <w:bottom w:val="single" w:sz="4" w:space="0" w:color="auto"/>
        <w:right w:val="single" w:sz="4" w:space="0" w:color="auto"/>
      </w:pBdr>
      <w:shd w:val="clear" w:color="000000" w:fill="254061"/>
      <w:spacing w:before="100" w:beforeAutospacing="1" w:after="100" w:afterAutospacing="1"/>
      <w:jc w:val="center"/>
      <w:textAlignment w:val="center"/>
    </w:pPr>
    <w:rPr>
      <w:rFonts w:ascii="Arial Narrow" w:hAnsi="Arial Narrow"/>
      <w:b/>
      <w:bCs/>
      <w:color w:val="FFFFFF"/>
    </w:rPr>
  </w:style>
  <w:style w:type="paragraph" w:customStyle="1" w:styleId="xl121">
    <w:name w:val="xl121"/>
    <w:basedOn w:val="a"/>
    <w:rsid w:val="00A57C63"/>
    <w:pPr>
      <w:pBdr>
        <w:top w:val="single" w:sz="4" w:space="0" w:color="auto"/>
        <w:left w:val="single" w:sz="4" w:space="0" w:color="auto"/>
        <w:bottom w:val="single" w:sz="4" w:space="0" w:color="auto"/>
        <w:right w:val="single" w:sz="4" w:space="0" w:color="auto"/>
      </w:pBdr>
      <w:shd w:val="clear" w:color="000000" w:fill="254061"/>
      <w:spacing w:before="100" w:beforeAutospacing="1" w:after="100" w:afterAutospacing="1"/>
      <w:jc w:val="right"/>
      <w:textAlignment w:val="center"/>
    </w:pPr>
    <w:rPr>
      <w:rFonts w:ascii="Arial Narrow" w:hAnsi="Arial Narrow"/>
      <w:b/>
      <w:bCs/>
      <w:color w:val="FFFFFF"/>
    </w:rPr>
  </w:style>
  <w:style w:type="paragraph" w:customStyle="1" w:styleId="xl122">
    <w:name w:val="xl122"/>
    <w:basedOn w:val="a"/>
    <w:rsid w:val="00A57C63"/>
    <w:pPr>
      <w:shd w:val="clear" w:color="000000" w:fill="254061"/>
      <w:spacing w:before="100" w:beforeAutospacing="1" w:after="100" w:afterAutospacing="1"/>
      <w:jc w:val="center"/>
      <w:textAlignment w:val="center"/>
    </w:pPr>
    <w:rPr>
      <w:rFonts w:ascii="Arial Narrow" w:hAnsi="Arial Narrow"/>
      <w:b/>
      <w:bCs/>
      <w:color w:val="FFFFFF"/>
    </w:rPr>
  </w:style>
  <w:style w:type="paragraph" w:customStyle="1" w:styleId="xl123">
    <w:name w:val="xl123"/>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124">
    <w:name w:val="xl124"/>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125">
    <w:name w:val="xl125"/>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26">
    <w:name w:val="xl126"/>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127">
    <w:name w:val="xl127"/>
    <w:basedOn w:val="a"/>
    <w:rsid w:val="00A57C63"/>
    <w:pPr>
      <w:spacing w:before="100" w:beforeAutospacing="1" w:after="100" w:afterAutospacing="1"/>
      <w:textAlignment w:val="center"/>
    </w:pPr>
    <w:rPr>
      <w:rFonts w:ascii="Arial Narrow" w:hAnsi="Arial Narrow"/>
      <w:sz w:val="20"/>
      <w:szCs w:val="20"/>
    </w:rPr>
  </w:style>
  <w:style w:type="paragraph" w:customStyle="1" w:styleId="xl128">
    <w:name w:val="xl128"/>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29">
    <w:name w:val="xl129"/>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Narrow" w:hAnsi="Arial Narrow"/>
      <w:b/>
      <w:bCs/>
    </w:rPr>
  </w:style>
  <w:style w:type="paragraph" w:customStyle="1" w:styleId="xl130">
    <w:name w:val="xl130"/>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Arial Narrow" w:hAnsi="Arial Narrow"/>
      <w:b/>
      <w:bCs/>
    </w:rPr>
  </w:style>
  <w:style w:type="paragraph" w:customStyle="1" w:styleId="xl131">
    <w:name w:val="xl131"/>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Narrow" w:hAnsi="Arial Narrow"/>
      <w:b/>
      <w:bCs/>
    </w:rPr>
  </w:style>
  <w:style w:type="paragraph" w:customStyle="1" w:styleId="xl132">
    <w:name w:val="xl132"/>
    <w:basedOn w:val="a"/>
    <w:rsid w:val="00A57C63"/>
    <w:pPr>
      <w:shd w:val="clear" w:color="000000" w:fill="CCC0DA"/>
      <w:spacing w:before="100" w:beforeAutospacing="1" w:after="100" w:afterAutospacing="1"/>
      <w:textAlignment w:val="center"/>
    </w:pPr>
    <w:rPr>
      <w:rFonts w:ascii="Arial Narrow" w:hAnsi="Arial Narrow"/>
      <w:b/>
      <w:bCs/>
    </w:rPr>
  </w:style>
  <w:style w:type="paragraph" w:customStyle="1" w:styleId="xl133">
    <w:name w:val="xl133"/>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Narrow" w:hAnsi="Arial Narrow"/>
      <w:sz w:val="20"/>
      <w:szCs w:val="20"/>
    </w:rPr>
  </w:style>
  <w:style w:type="paragraph" w:customStyle="1" w:styleId="xl134">
    <w:name w:val="xl134"/>
    <w:basedOn w:val="a"/>
    <w:rsid w:val="00A57C63"/>
    <w:pPr>
      <w:pBdr>
        <w:top w:val="single" w:sz="4" w:space="0" w:color="auto"/>
        <w:left w:val="single" w:sz="4" w:space="0" w:color="auto"/>
        <w:bottom w:val="single" w:sz="4" w:space="0" w:color="auto"/>
      </w:pBdr>
      <w:shd w:val="clear" w:color="000000" w:fill="D99795"/>
      <w:spacing w:before="100" w:beforeAutospacing="1" w:after="100" w:afterAutospacing="1"/>
      <w:jc w:val="right"/>
      <w:textAlignment w:val="center"/>
    </w:pPr>
    <w:rPr>
      <w:rFonts w:ascii="Arial Narrow" w:hAnsi="Arial Narrow"/>
      <w:b/>
      <w:bCs/>
      <w:sz w:val="28"/>
      <w:szCs w:val="28"/>
    </w:rPr>
  </w:style>
  <w:style w:type="paragraph" w:customStyle="1" w:styleId="xl135">
    <w:name w:val="xl135"/>
    <w:basedOn w:val="a"/>
    <w:rsid w:val="00A57C63"/>
    <w:pPr>
      <w:pBdr>
        <w:top w:val="single" w:sz="4" w:space="0" w:color="auto"/>
        <w:bottom w:val="single" w:sz="4" w:space="0" w:color="auto"/>
      </w:pBdr>
      <w:shd w:val="clear" w:color="000000" w:fill="D99795"/>
      <w:spacing w:before="100" w:beforeAutospacing="1" w:after="100" w:afterAutospacing="1"/>
      <w:jc w:val="right"/>
      <w:textAlignment w:val="center"/>
    </w:pPr>
    <w:rPr>
      <w:rFonts w:ascii="Arial Narrow" w:hAnsi="Arial Narrow"/>
      <w:b/>
      <w:bCs/>
      <w:sz w:val="28"/>
      <w:szCs w:val="28"/>
    </w:rPr>
  </w:style>
  <w:style w:type="paragraph" w:customStyle="1" w:styleId="xl136">
    <w:name w:val="xl136"/>
    <w:basedOn w:val="a"/>
    <w:rsid w:val="00A57C63"/>
    <w:pPr>
      <w:pBdr>
        <w:top w:val="single" w:sz="4" w:space="0" w:color="auto"/>
        <w:bottom w:val="single" w:sz="4" w:space="0" w:color="auto"/>
      </w:pBdr>
      <w:shd w:val="clear" w:color="000000" w:fill="254061"/>
      <w:spacing w:before="100" w:beforeAutospacing="1" w:after="100" w:afterAutospacing="1"/>
      <w:textAlignment w:val="center"/>
    </w:pPr>
    <w:rPr>
      <w:rFonts w:ascii="Arial Narrow" w:hAnsi="Arial Narrow"/>
      <w:b/>
      <w:bCs/>
      <w:color w:val="FFFFFF"/>
    </w:rPr>
  </w:style>
  <w:style w:type="paragraph" w:customStyle="1" w:styleId="xl137">
    <w:name w:val="xl137"/>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38">
    <w:name w:val="xl138"/>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Narrow" w:hAnsi="Arial Narrow"/>
      <w:b/>
      <w:bCs/>
    </w:rPr>
  </w:style>
  <w:style w:type="paragraph" w:customStyle="1" w:styleId="xl139">
    <w:name w:val="xl139"/>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Arial Narrow" w:hAnsi="Arial Narrow"/>
      <w:b/>
      <w:bCs/>
    </w:rPr>
  </w:style>
  <w:style w:type="paragraph" w:customStyle="1" w:styleId="xl140">
    <w:name w:val="xl140"/>
    <w:basedOn w:val="a"/>
    <w:rsid w:val="00A57C63"/>
    <w:pPr>
      <w:pBdr>
        <w:top w:val="single" w:sz="4" w:space="0" w:color="auto"/>
        <w:left w:val="single" w:sz="4" w:space="0" w:color="auto"/>
        <w:bottom w:val="single" w:sz="4" w:space="0" w:color="auto"/>
      </w:pBdr>
      <w:shd w:val="clear" w:color="000000" w:fill="CCC0DA"/>
      <w:spacing w:before="100" w:beforeAutospacing="1" w:after="100" w:afterAutospacing="1"/>
      <w:jc w:val="right"/>
      <w:textAlignment w:val="center"/>
    </w:pPr>
    <w:rPr>
      <w:rFonts w:ascii="Arial Narrow" w:hAnsi="Arial Narrow"/>
      <w:b/>
      <w:bCs/>
    </w:rPr>
  </w:style>
  <w:style w:type="paragraph" w:customStyle="1" w:styleId="xl141">
    <w:name w:val="xl141"/>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42">
    <w:name w:val="xl142"/>
    <w:basedOn w:val="a"/>
    <w:rsid w:val="00A57C63"/>
    <w:pPr>
      <w:shd w:val="clear" w:color="000000" w:fill="CCC0DA"/>
      <w:spacing w:before="100" w:beforeAutospacing="1" w:after="100" w:afterAutospacing="1"/>
      <w:jc w:val="center"/>
      <w:textAlignment w:val="center"/>
    </w:pPr>
    <w:rPr>
      <w:rFonts w:ascii="Arial Narrow" w:hAnsi="Arial Narrow"/>
      <w:b/>
      <w:bCs/>
    </w:rPr>
  </w:style>
  <w:style w:type="paragraph" w:customStyle="1" w:styleId="xl143">
    <w:name w:val="xl143"/>
    <w:basedOn w:val="a"/>
    <w:rsid w:val="00A57C6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44">
    <w:name w:val="xl144"/>
    <w:basedOn w:val="a"/>
    <w:rsid w:val="00A57C6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45">
    <w:name w:val="xl145"/>
    <w:basedOn w:val="a"/>
    <w:rsid w:val="00A57C63"/>
    <w:pPr>
      <w:pBdr>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Arial Narrow" w:hAnsi="Arial Narrow"/>
      <w:b/>
      <w:bCs/>
    </w:rPr>
  </w:style>
  <w:style w:type="paragraph" w:customStyle="1" w:styleId="xl146">
    <w:name w:val="xl146"/>
    <w:basedOn w:val="a"/>
    <w:rsid w:val="00A57C63"/>
    <w:pPr>
      <w:pBdr>
        <w:left w:val="single" w:sz="4" w:space="0" w:color="auto"/>
        <w:bottom w:val="single" w:sz="4" w:space="0" w:color="auto"/>
      </w:pBdr>
      <w:shd w:val="clear" w:color="000000" w:fill="CCC0DA"/>
      <w:spacing w:before="100" w:beforeAutospacing="1" w:after="100" w:afterAutospacing="1"/>
      <w:jc w:val="right"/>
      <w:textAlignment w:val="center"/>
    </w:pPr>
    <w:rPr>
      <w:rFonts w:ascii="Arial Narrow" w:hAnsi="Arial Narrow"/>
      <w:b/>
      <w:bCs/>
    </w:rPr>
  </w:style>
  <w:style w:type="paragraph" w:customStyle="1" w:styleId="xl147">
    <w:name w:val="xl147"/>
    <w:basedOn w:val="a"/>
    <w:rsid w:val="00A57C6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48">
    <w:name w:val="xl148"/>
    <w:basedOn w:val="a"/>
    <w:rsid w:val="00A57C63"/>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rPr>
  </w:style>
  <w:style w:type="paragraph" w:customStyle="1" w:styleId="xl149">
    <w:name w:val="xl149"/>
    <w:basedOn w:val="a"/>
    <w:rsid w:val="00A57C63"/>
    <w:pPr>
      <w:pBdr>
        <w:bottom w:val="single" w:sz="4" w:space="0" w:color="auto"/>
      </w:pBdr>
      <w:shd w:val="clear" w:color="000000" w:fill="B8CCE4"/>
      <w:spacing w:before="100" w:beforeAutospacing="1" w:after="100" w:afterAutospacing="1"/>
      <w:textAlignment w:val="center"/>
    </w:pPr>
    <w:rPr>
      <w:rFonts w:ascii="Arial Narrow" w:hAnsi="Arial Narrow"/>
      <w:b/>
      <w:bCs/>
    </w:rPr>
  </w:style>
  <w:style w:type="paragraph" w:customStyle="1" w:styleId="xl150">
    <w:name w:val="xl150"/>
    <w:basedOn w:val="a"/>
    <w:rsid w:val="00A57C63"/>
    <w:pPr>
      <w:pBdr>
        <w:bottom w:val="single" w:sz="4" w:space="0" w:color="auto"/>
      </w:pBdr>
      <w:shd w:val="clear" w:color="000000" w:fill="B8CCE4"/>
      <w:spacing w:before="100" w:beforeAutospacing="1" w:after="100" w:afterAutospacing="1"/>
      <w:jc w:val="right"/>
      <w:textAlignment w:val="center"/>
    </w:pPr>
    <w:rPr>
      <w:rFonts w:ascii="Arial Narrow" w:hAnsi="Arial Narrow"/>
      <w:b/>
      <w:bCs/>
    </w:rPr>
  </w:style>
  <w:style w:type="paragraph" w:customStyle="1" w:styleId="xl151">
    <w:name w:val="xl151"/>
    <w:basedOn w:val="a"/>
    <w:rsid w:val="00A57C63"/>
    <w:pPr>
      <w:pBdr>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Narrow" w:hAnsi="Arial Narrow"/>
      <w:b/>
      <w:bCs/>
    </w:rPr>
  </w:style>
  <w:style w:type="paragraph" w:customStyle="1" w:styleId="xl152">
    <w:name w:val="xl152"/>
    <w:basedOn w:val="a"/>
    <w:rsid w:val="00A57C63"/>
    <w:pPr>
      <w:shd w:val="clear" w:color="000000" w:fill="B8CCE4"/>
      <w:spacing w:before="100" w:beforeAutospacing="1" w:after="100" w:afterAutospacing="1"/>
      <w:textAlignment w:val="center"/>
    </w:pPr>
    <w:rPr>
      <w:rFonts w:ascii="Arial Narrow" w:hAnsi="Arial Narrow"/>
      <w:b/>
      <w:bCs/>
    </w:rPr>
  </w:style>
  <w:style w:type="paragraph" w:customStyle="1" w:styleId="xl153">
    <w:name w:val="xl153"/>
    <w:basedOn w:val="a"/>
    <w:rsid w:val="00A57C63"/>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Arial Narrow" w:hAnsi="Arial Narrow"/>
      <w:b/>
      <w:bCs/>
    </w:rPr>
  </w:style>
  <w:style w:type="paragraph" w:customStyle="1" w:styleId="xl154">
    <w:name w:val="xl154"/>
    <w:basedOn w:val="a"/>
    <w:rsid w:val="00A57C63"/>
    <w:pPr>
      <w:pBdr>
        <w:top w:val="single" w:sz="4" w:space="0" w:color="auto"/>
        <w:bottom w:val="single" w:sz="4" w:space="0" w:color="auto"/>
      </w:pBdr>
      <w:shd w:val="clear" w:color="000000" w:fill="B8CCE4"/>
      <w:spacing w:before="100" w:beforeAutospacing="1" w:after="100" w:afterAutospacing="1"/>
      <w:textAlignment w:val="center"/>
    </w:pPr>
    <w:rPr>
      <w:rFonts w:ascii="Arial Narrow" w:hAnsi="Arial Narrow"/>
      <w:b/>
      <w:bCs/>
    </w:rPr>
  </w:style>
  <w:style w:type="paragraph" w:customStyle="1" w:styleId="xl155">
    <w:name w:val="xl155"/>
    <w:basedOn w:val="a"/>
    <w:rsid w:val="00A57C63"/>
    <w:pPr>
      <w:pBdr>
        <w:top w:val="single" w:sz="4" w:space="0" w:color="auto"/>
        <w:bottom w:val="single" w:sz="4" w:space="0" w:color="auto"/>
      </w:pBdr>
      <w:shd w:val="clear" w:color="000000" w:fill="B8CCE4"/>
      <w:spacing w:before="100" w:beforeAutospacing="1" w:after="100" w:afterAutospacing="1"/>
      <w:jc w:val="right"/>
      <w:textAlignment w:val="center"/>
    </w:pPr>
    <w:rPr>
      <w:rFonts w:ascii="Arial Narrow" w:hAnsi="Arial Narrow"/>
      <w:b/>
      <w:bCs/>
    </w:rPr>
  </w:style>
  <w:style w:type="paragraph" w:customStyle="1" w:styleId="xl156">
    <w:name w:val="xl156"/>
    <w:basedOn w:val="a"/>
    <w:rsid w:val="00A57C6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Narrow" w:hAnsi="Arial Narrow"/>
      <w:b/>
      <w:bCs/>
    </w:rPr>
  </w:style>
  <w:style w:type="paragraph" w:customStyle="1" w:styleId="xl157">
    <w:name w:val="xl157"/>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58">
    <w:name w:val="xl158"/>
    <w:basedOn w:val="a"/>
    <w:rsid w:val="00A57C63"/>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jc w:val="center"/>
      <w:textAlignment w:val="center"/>
    </w:pPr>
    <w:rPr>
      <w:rFonts w:ascii="Arial Narrow" w:hAnsi="Arial Narrow"/>
      <w:b/>
      <w:bCs/>
      <w:color w:val="FFFFFF"/>
    </w:rPr>
  </w:style>
  <w:style w:type="paragraph" w:customStyle="1" w:styleId="xl159">
    <w:name w:val="xl159"/>
    <w:basedOn w:val="a"/>
    <w:rsid w:val="00A57C63"/>
    <w:pPr>
      <w:pBdr>
        <w:top w:val="single" w:sz="4" w:space="0" w:color="auto"/>
        <w:left w:val="single" w:sz="4" w:space="0" w:color="auto"/>
        <w:bottom w:val="single" w:sz="4" w:space="0" w:color="auto"/>
      </w:pBdr>
      <w:shd w:val="clear" w:color="000000" w:fill="60497B"/>
      <w:spacing w:before="100" w:beforeAutospacing="1" w:after="100" w:afterAutospacing="1"/>
      <w:textAlignment w:val="center"/>
    </w:pPr>
    <w:rPr>
      <w:rFonts w:ascii="Arial Narrow" w:hAnsi="Arial Narrow"/>
      <w:b/>
      <w:bCs/>
      <w:color w:val="FFFFFF"/>
    </w:rPr>
  </w:style>
  <w:style w:type="paragraph" w:customStyle="1" w:styleId="xl160">
    <w:name w:val="xl160"/>
    <w:basedOn w:val="a"/>
    <w:rsid w:val="00A57C63"/>
    <w:pPr>
      <w:pBdr>
        <w:top w:val="single" w:sz="4" w:space="0" w:color="auto"/>
        <w:bottom w:val="single" w:sz="4" w:space="0" w:color="auto"/>
        <w:right w:val="single" w:sz="4" w:space="0" w:color="auto"/>
      </w:pBdr>
      <w:shd w:val="clear" w:color="000000" w:fill="60497B"/>
      <w:spacing w:before="100" w:beforeAutospacing="1" w:after="100" w:afterAutospacing="1"/>
      <w:textAlignment w:val="center"/>
    </w:pPr>
    <w:rPr>
      <w:rFonts w:ascii="Arial Narrow" w:hAnsi="Arial Narrow"/>
      <w:b/>
      <w:bCs/>
      <w:color w:val="FFFFFF"/>
    </w:rPr>
  </w:style>
  <w:style w:type="paragraph" w:customStyle="1" w:styleId="xl161">
    <w:name w:val="xl161"/>
    <w:basedOn w:val="a"/>
    <w:rsid w:val="00A57C63"/>
    <w:pPr>
      <w:shd w:val="clear" w:color="000000" w:fill="60497B"/>
      <w:spacing w:before="100" w:beforeAutospacing="1" w:after="100" w:afterAutospacing="1"/>
      <w:textAlignment w:val="center"/>
    </w:pPr>
    <w:rPr>
      <w:rFonts w:ascii="Arial Narrow" w:hAnsi="Arial Narrow"/>
      <w:color w:val="FFFFFF"/>
    </w:rPr>
  </w:style>
  <w:style w:type="paragraph" w:customStyle="1" w:styleId="xl162">
    <w:name w:val="xl162"/>
    <w:basedOn w:val="a"/>
    <w:rsid w:val="00A57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63">
    <w:name w:val="xl163"/>
    <w:basedOn w:val="a"/>
    <w:rsid w:val="00A57C6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64">
    <w:name w:val="xl164"/>
    <w:basedOn w:val="a"/>
    <w:rsid w:val="00A57C6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65">
    <w:name w:val="xl165"/>
    <w:basedOn w:val="a"/>
    <w:rsid w:val="00A57C6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66">
    <w:name w:val="xl166"/>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67">
    <w:name w:val="xl167"/>
    <w:basedOn w:val="a"/>
    <w:rsid w:val="00A57C63"/>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jc w:val="right"/>
      <w:textAlignment w:val="center"/>
    </w:pPr>
    <w:rPr>
      <w:rFonts w:ascii="Arial Narrow" w:hAnsi="Arial Narrow"/>
      <w:b/>
      <w:bCs/>
      <w:color w:val="FFFFFF"/>
    </w:rPr>
  </w:style>
  <w:style w:type="paragraph" w:customStyle="1" w:styleId="xl168">
    <w:name w:val="xl168"/>
    <w:basedOn w:val="a"/>
    <w:rsid w:val="00A57C63"/>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textAlignment w:val="center"/>
    </w:pPr>
    <w:rPr>
      <w:rFonts w:ascii="Arial Narrow" w:hAnsi="Arial Narrow"/>
      <w:b/>
      <w:bCs/>
      <w:color w:val="FFFFFF"/>
    </w:rPr>
  </w:style>
  <w:style w:type="paragraph" w:customStyle="1" w:styleId="xl169">
    <w:name w:val="xl169"/>
    <w:basedOn w:val="a"/>
    <w:rsid w:val="00A57C63"/>
    <w:pPr>
      <w:shd w:val="clear" w:color="000000" w:fill="60497B"/>
      <w:spacing w:before="100" w:beforeAutospacing="1" w:after="100" w:afterAutospacing="1"/>
      <w:textAlignment w:val="center"/>
    </w:pPr>
    <w:rPr>
      <w:rFonts w:ascii="Arial Narrow" w:hAnsi="Arial Narrow"/>
      <w:b/>
      <w:bCs/>
      <w:color w:val="FFFFFF"/>
    </w:rPr>
  </w:style>
  <w:style w:type="paragraph" w:customStyle="1" w:styleId="xl170">
    <w:name w:val="xl170"/>
    <w:basedOn w:val="a"/>
    <w:rsid w:val="00A57C63"/>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textAlignment w:val="center"/>
    </w:pPr>
    <w:rPr>
      <w:rFonts w:ascii="Arial Narrow" w:hAnsi="Arial Narrow"/>
      <w:b/>
      <w:bCs/>
    </w:rPr>
  </w:style>
  <w:style w:type="paragraph" w:customStyle="1" w:styleId="xl171">
    <w:name w:val="xl171"/>
    <w:basedOn w:val="a"/>
    <w:rsid w:val="00A57C63"/>
    <w:pPr>
      <w:shd w:val="clear" w:color="000000" w:fill="60497B"/>
      <w:spacing w:before="100" w:beforeAutospacing="1" w:after="100" w:afterAutospacing="1"/>
      <w:textAlignment w:val="center"/>
    </w:pPr>
    <w:rPr>
      <w:rFonts w:ascii="Arial Narrow" w:hAnsi="Arial Narrow"/>
      <w:b/>
      <w:bCs/>
    </w:rPr>
  </w:style>
  <w:style w:type="paragraph" w:customStyle="1" w:styleId="xl172">
    <w:name w:val="xl172"/>
    <w:basedOn w:val="a"/>
    <w:rsid w:val="00A57C63"/>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sz w:val="20"/>
      <w:szCs w:val="20"/>
    </w:rPr>
  </w:style>
  <w:style w:type="paragraph" w:customStyle="1" w:styleId="xl173">
    <w:name w:val="xl173"/>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4">
    <w:name w:val="xl174"/>
    <w:basedOn w:val="a"/>
    <w:rsid w:val="00A57C63"/>
    <w:pPr>
      <w:pBdr>
        <w:top w:val="single" w:sz="4" w:space="0" w:color="auto"/>
        <w:lef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5">
    <w:name w:val="xl175"/>
    <w:basedOn w:val="a"/>
    <w:rsid w:val="00A57C63"/>
    <w:pPr>
      <w:pBdr>
        <w:top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6">
    <w:name w:val="xl176"/>
    <w:basedOn w:val="a"/>
    <w:rsid w:val="00A57C63"/>
    <w:pPr>
      <w:pBdr>
        <w:top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7">
    <w:name w:val="xl177"/>
    <w:basedOn w:val="a"/>
    <w:rsid w:val="00A57C63"/>
    <w:pPr>
      <w:pBdr>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8">
    <w:name w:val="xl178"/>
    <w:basedOn w:val="a"/>
    <w:rsid w:val="00A57C63"/>
    <w:pPr>
      <w:pBdr>
        <w:bottom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9">
    <w:name w:val="xl179"/>
    <w:basedOn w:val="a"/>
    <w:rsid w:val="00A57C63"/>
    <w:pPr>
      <w:pBdr>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80">
    <w:name w:val="xl180"/>
    <w:basedOn w:val="a"/>
    <w:rsid w:val="00A57C6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81">
    <w:name w:val="xl181"/>
    <w:basedOn w:val="a"/>
    <w:rsid w:val="00A57C63"/>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82">
    <w:name w:val="xl182"/>
    <w:basedOn w:val="a"/>
    <w:rsid w:val="00A57C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83">
    <w:name w:val="xl183"/>
    <w:basedOn w:val="a"/>
    <w:rsid w:val="00A57C6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84">
    <w:name w:val="xl184"/>
    <w:basedOn w:val="a"/>
    <w:rsid w:val="00A57C63"/>
    <w:pPr>
      <w:spacing w:before="100" w:beforeAutospacing="1" w:after="100" w:afterAutospacing="1"/>
      <w:jc w:val="right"/>
      <w:textAlignment w:val="center"/>
    </w:pPr>
    <w:rPr>
      <w:rFonts w:ascii="Arial Narrow" w:hAnsi="Arial Narrow"/>
      <w:sz w:val="20"/>
      <w:szCs w:val="20"/>
    </w:rPr>
  </w:style>
  <w:style w:type="paragraph" w:styleId="35">
    <w:name w:val="List 3"/>
    <w:basedOn w:val="affff1"/>
    <w:rsid w:val="00A57C63"/>
    <w:pPr>
      <w:widowControl/>
      <w:tabs>
        <w:tab w:val="num" w:pos="720"/>
        <w:tab w:val="num" w:pos="1134"/>
      </w:tabs>
      <w:autoSpaceDE/>
      <w:autoSpaceDN/>
      <w:adjustRightInd/>
      <w:spacing w:before="120" w:after="120"/>
      <w:ind w:left="0" w:hanging="360"/>
      <w:contextualSpacing w:val="0"/>
    </w:pPr>
    <w:rPr>
      <w:rFonts w:ascii="Times New Roman" w:hAnsi="Times New Roman" w:cs="Times New Roman"/>
      <w:spacing w:val="-5"/>
      <w:sz w:val="24"/>
      <w:lang w:eastAsia="en-US"/>
    </w:rPr>
  </w:style>
  <w:style w:type="paragraph" w:styleId="affff1">
    <w:name w:val="List"/>
    <w:aliases w:val="List Char"/>
    <w:basedOn w:val="a"/>
    <w:link w:val="affff2"/>
    <w:unhideWhenUsed/>
    <w:rsid w:val="00A57C63"/>
    <w:pPr>
      <w:widowControl w:val="0"/>
      <w:autoSpaceDE w:val="0"/>
      <w:autoSpaceDN w:val="0"/>
      <w:adjustRightInd w:val="0"/>
      <w:ind w:left="283" w:hanging="283"/>
      <w:contextualSpacing/>
      <w:jc w:val="both"/>
    </w:pPr>
    <w:rPr>
      <w:rFonts w:ascii="Arial" w:hAnsi="Arial" w:cs="Arial"/>
      <w:sz w:val="20"/>
      <w:szCs w:val="20"/>
    </w:rPr>
  </w:style>
  <w:style w:type="paragraph" w:customStyle="1" w:styleId="List31">
    <w:name w:val="List 31"/>
    <w:basedOn w:val="a"/>
    <w:autoRedefine/>
    <w:rsid w:val="00A57C63"/>
    <w:pPr>
      <w:tabs>
        <w:tab w:val="num" w:pos="1985"/>
      </w:tabs>
      <w:ind w:left="1985" w:hanging="284"/>
      <w:jc w:val="both"/>
    </w:pPr>
    <w:rPr>
      <w:lang w:val="en-US" w:eastAsia="en-US"/>
    </w:rPr>
  </w:style>
  <w:style w:type="paragraph" w:styleId="25">
    <w:name w:val="List 2"/>
    <w:basedOn w:val="a"/>
    <w:rsid w:val="00A57C63"/>
    <w:pPr>
      <w:tabs>
        <w:tab w:val="num" w:pos="1764"/>
      </w:tabs>
      <w:ind w:left="1821" w:hanging="624"/>
    </w:pPr>
  </w:style>
  <w:style w:type="paragraph" w:styleId="affff3">
    <w:name w:val="TOC Heading"/>
    <w:basedOn w:val="1"/>
    <w:next w:val="a"/>
    <w:uiPriority w:val="39"/>
    <w:qFormat/>
    <w:rsid w:val="00A57C63"/>
    <w:pPr>
      <w:keepLines/>
      <w:spacing w:before="480" w:line="276" w:lineRule="auto"/>
      <w:jc w:val="left"/>
      <w:outlineLvl w:val="9"/>
    </w:pPr>
    <w:rPr>
      <w:rFonts w:ascii="Cambria" w:hAnsi="Cambria"/>
      <w:color w:val="365F91"/>
      <w:sz w:val="28"/>
      <w:szCs w:val="28"/>
      <w:lang w:eastAsia="en-US"/>
    </w:rPr>
  </w:style>
  <w:style w:type="paragraph" w:styleId="26">
    <w:name w:val="toc 2"/>
    <w:basedOn w:val="a"/>
    <w:next w:val="a"/>
    <w:autoRedefine/>
    <w:unhideWhenUsed/>
    <w:qFormat/>
    <w:rsid w:val="00A57C63"/>
    <w:pPr>
      <w:widowControl w:val="0"/>
      <w:autoSpaceDE w:val="0"/>
      <w:autoSpaceDN w:val="0"/>
      <w:adjustRightInd w:val="0"/>
      <w:spacing w:after="100"/>
      <w:ind w:left="200" w:firstLine="720"/>
      <w:jc w:val="both"/>
    </w:pPr>
    <w:rPr>
      <w:rFonts w:ascii="Arial" w:hAnsi="Arial" w:cs="Arial"/>
      <w:sz w:val="20"/>
      <w:szCs w:val="20"/>
    </w:rPr>
  </w:style>
  <w:style w:type="paragraph" w:styleId="36">
    <w:name w:val="toc 3"/>
    <w:basedOn w:val="a"/>
    <w:next w:val="a"/>
    <w:autoRedefine/>
    <w:uiPriority w:val="39"/>
    <w:unhideWhenUsed/>
    <w:qFormat/>
    <w:rsid w:val="00A57C63"/>
    <w:pPr>
      <w:spacing w:after="100" w:line="276" w:lineRule="auto"/>
      <w:ind w:left="440"/>
    </w:pPr>
    <w:rPr>
      <w:rFonts w:ascii="Calibri" w:hAnsi="Calibri"/>
      <w:sz w:val="22"/>
      <w:szCs w:val="22"/>
      <w:lang w:eastAsia="en-US"/>
    </w:rPr>
  </w:style>
  <w:style w:type="paragraph" w:customStyle="1" w:styleId="ConsPlusCell">
    <w:name w:val="ConsPlusCell"/>
    <w:uiPriority w:val="99"/>
    <w:rsid w:val="00A57C63"/>
    <w:pPr>
      <w:widowControl w:val="0"/>
      <w:autoSpaceDE w:val="0"/>
      <w:autoSpaceDN w:val="0"/>
      <w:adjustRightInd w:val="0"/>
    </w:pPr>
    <w:rPr>
      <w:rFonts w:ascii="Arial" w:hAnsi="Arial" w:cs="Arial"/>
    </w:rPr>
  </w:style>
  <w:style w:type="character" w:styleId="affff4">
    <w:name w:val="Emphasis"/>
    <w:basedOn w:val="a0"/>
    <w:qFormat/>
    <w:rsid w:val="00A57C63"/>
    <w:rPr>
      <w:rFonts w:ascii="Times New Roman" w:hAnsi="Times New Roman" w:cs="Times New Roman" w:hint="default"/>
      <w:i/>
      <w:iCs/>
    </w:rPr>
  </w:style>
  <w:style w:type="character" w:customStyle="1" w:styleId="HTML">
    <w:name w:val="Стандартный HTML Знак"/>
    <w:basedOn w:val="a0"/>
    <w:link w:val="HTML0"/>
    <w:locked/>
    <w:rsid w:val="00A57C63"/>
    <w:rPr>
      <w:rFonts w:ascii="Courier New" w:hAnsi="Courier New" w:cs="Courier New"/>
    </w:rPr>
  </w:style>
  <w:style w:type="paragraph" w:styleId="HTML0">
    <w:name w:val="HTML Preformatted"/>
    <w:basedOn w:val="a"/>
    <w:link w:val="HTML"/>
    <w:rsid w:val="00A5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rsid w:val="00A57C63"/>
    <w:rPr>
      <w:rFonts w:ascii="Courier New" w:hAnsi="Courier New" w:cs="Courier New"/>
    </w:rPr>
  </w:style>
  <w:style w:type="character" w:customStyle="1" w:styleId="affff5">
    <w:name w:val="Текст примечания Знак"/>
    <w:basedOn w:val="a0"/>
    <w:link w:val="affff6"/>
    <w:locked/>
    <w:rsid w:val="00A57C63"/>
    <w:rPr>
      <w:rFonts w:ascii="Calibri" w:hAnsi="Calibri"/>
    </w:rPr>
  </w:style>
  <w:style w:type="paragraph" w:styleId="affff6">
    <w:name w:val="annotation text"/>
    <w:basedOn w:val="a"/>
    <w:link w:val="affff5"/>
    <w:rsid w:val="00A57C63"/>
    <w:rPr>
      <w:rFonts w:ascii="Calibri" w:hAnsi="Calibri"/>
      <w:sz w:val="20"/>
      <w:szCs w:val="20"/>
    </w:rPr>
  </w:style>
  <w:style w:type="character" w:customStyle="1" w:styleId="15">
    <w:name w:val="Текст примечания Знак1"/>
    <w:basedOn w:val="a0"/>
    <w:rsid w:val="00A57C63"/>
  </w:style>
  <w:style w:type="character" w:customStyle="1" w:styleId="FooterChar1">
    <w:name w:val="Footer Char1"/>
    <w:basedOn w:val="a0"/>
    <w:locked/>
    <w:rsid w:val="00A57C63"/>
    <w:rPr>
      <w:sz w:val="24"/>
      <w:szCs w:val="24"/>
      <w:lang w:val="ru-RU" w:eastAsia="ru-RU" w:bidi="ar-SA"/>
    </w:rPr>
  </w:style>
  <w:style w:type="character" w:customStyle="1" w:styleId="affff7">
    <w:name w:val="Текст концевой сноски Знак"/>
    <w:basedOn w:val="a0"/>
    <w:link w:val="affff8"/>
    <w:locked/>
    <w:rsid w:val="00A57C63"/>
  </w:style>
  <w:style w:type="paragraph" w:styleId="affff8">
    <w:name w:val="endnote text"/>
    <w:basedOn w:val="a"/>
    <w:link w:val="affff7"/>
    <w:rsid w:val="00A57C63"/>
    <w:rPr>
      <w:sz w:val="20"/>
      <w:szCs w:val="20"/>
    </w:rPr>
  </w:style>
  <w:style w:type="character" w:customStyle="1" w:styleId="16">
    <w:name w:val="Текст концевой сноски Знак1"/>
    <w:basedOn w:val="a0"/>
    <w:rsid w:val="00A57C63"/>
  </w:style>
  <w:style w:type="character" w:customStyle="1" w:styleId="affff2">
    <w:name w:val="Список Знак"/>
    <w:aliases w:val="List Char Знак"/>
    <w:basedOn w:val="a0"/>
    <w:link w:val="affff1"/>
    <w:locked/>
    <w:rsid w:val="00A57C63"/>
    <w:rPr>
      <w:rFonts w:ascii="Arial" w:hAnsi="Arial" w:cs="Arial"/>
    </w:rPr>
  </w:style>
  <w:style w:type="character" w:customStyle="1" w:styleId="affff9">
    <w:name w:val="Подзаголовок Знак"/>
    <w:basedOn w:val="a0"/>
    <w:link w:val="affffa"/>
    <w:locked/>
    <w:rsid w:val="00A57C63"/>
    <w:rPr>
      <w:rFonts w:ascii="Arial" w:hAnsi="Arial" w:cs="Arial"/>
      <w:sz w:val="24"/>
      <w:lang w:val="uk-UA" w:eastAsia="zh-CN"/>
    </w:rPr>
  </w:style>
  <w:style w:type="paragraph" w:styleId="affffa">
    <w:name w:val="Subtitle"/>
    <w:basedOn w:val="a"/>
    <w:link w:val="affff9"/>
    <w:qFormat/>
    <w:rsid w:val="00A57C63"/>
    <w:pPr>
      <w:spacing w:after="60"/>
      <w:jc w:val="center"/>
      <w:outlineLvl w:val="1"/>
    </w:pPr>
    <w:rPr>
      <w:rFonts w:ascii="Arial" w:hAnsi="Arial" w:cs="Arial"/>
      <w:szCs w:val="20"/>
      <w:lang w:val="uk-UA" w:eastAsia="zh-CN"/>
    </w:rPr>
  </w:style>
  <w:style w:type="character" w:customStyle="1" w:styleId="17">
    <w:name w:val="Подзаголовок Знак1"/>
    <w:basedOn w:val="a0"/>
    <w:rsid w:val="00A57C63"/>
    <w:rPr>
      <w:rFonts w:ascii="Cambria" w:eastAsia="Times New Roman" w:hAnsi="Cambria" w:cs="Times New Roman"/>
      <w:sz w:val="24"/>
      <w:szCs w:val="24"/>
    </w:rPr>
  </w:style>
  <w:style w:type="character" w:customStyle="1" w:styleId="affffb">
    <w:name w:val="Дата Знак"/>
    <w:basedOn w:val="a0"/>
    <w:link w:val="affffc"/>
    <w:locked/>
    <w:rsid w:val="00A57C63"/>
    <w:rPr>
      <w:rFonts w:ascii="Calibri" w:hAnsi="Calibri"/>
      <w:sz w:val="24"/>
      <w:szCs w:val="24"/>
      <w:lang w:val="en-US" w:eastAsia="en-US"/>
    </w:rPr>
  </w:style>
  <w:style w:type="paragraph" w:styleId="affffc">
    <w:name w:val="Date"/>
    <w:basedOn w:val="a"/>
    <w:next w:val="a"/>
    <w:link w:val="affffb"/>
    <w:rsid w:val="00A57C63"/>
    <w:rPr>
      <w:rFonts w:ascii="Calibri" w:hAnsi="Calibri"/>
      <w:lang w:val="en-US" w:eastAsia="en-US"/>
    </w:rPr>
  </w:style>
  <w:style w:type="character" w:customStyle="1" w:styleId="18">
    <w:name w:val="Дата Знак1"/>
    <w:basedOn w:val="a0"/>
    <w:rsid w:val="00A57C63"/>
    <w:rPr>
      <w:sz w:val="24"/>
      <w:szCs w:val="24"/>
    </w:rPr>
  </w:style>
  <w:style w:type="character" w:customStyle="1" w:styleId="27">
    <w:name w:val="Основной текст 2 Знак"/>
    <w:basedOn w:val="a0"/>
    <w:link w:val="28"/>
    <w:locked/>
    <w:rsid w:val="00A57C63"/>
    <w:rPr>
      <w:rFonts w:ascii="Calibri" w:hAnsi="Calibri"/>
      <w:sz w:val="24"/>
      <w:szCs w:val="24"/>
    </w:rPr>
  </w:style>
  <w:style w:type="paragraph" w:styleId="28">
    <w:name w:val="Body Text 2"/>
    <w:basedOn w:val="a"/>
    <w:link w:val="27"/>
    <w:rsid w:val="00A57C63"/>
    <w:pPr>
      <w:spacing w:after="120" w:line="480" w:lineRule="auto"/>
    </w:pPr>
    <w:rPr>
      <w:rFonts w:ascii="Calibri" w:hAnsi="Calibri"/>
    </w:rPr>
  </w:style>
  <w:style w:type="character" w:customStyle="1" w:styleId="210">
    <w:name w:val="Основной текст 2 Знак1"/>
    <w:basedOn w:val="a0"/>
    <w:rsid w:val="00A57C63"/>
    <w:rPr>
      <w:sz w:val="24"/>
      <w:szCs w:val="24"/>
    </w:rPr>
  </w:style>
  <w:style w:type="character" w:customStyle="1" w:styleId="29">
    <w:name w:val="Цитата Знак2"/>
    <w:basedOn w:val="a0"/>
    <w:link w:val="affffd"/>
    <w:locked/>
    <w:rsid w:val="00A57C63"/>
    <w:rPr>
      <w:rFonts w:ascii="Calibri" w:hAnsi="Calibri"/>
      <w:i/>
      <w:iCs/>
      <w:color w:val="000000"/>
      <w:sz w:val="22"/>
      <w:szCs w:val="22"/>
    </w:rPr>
  </w:style>
  <w:style w:type="paragraph" w:styleId="affffd">
    <w:name w:val="Block Text"/>
    <w:basedOn w:val="a"/>
    <w:link w:val="29"/>
    <w:rsid w:val="00A57C63"/>
    <w:pPr>
      <w:spacing w:after="120"/>
      <w:ind w:left="1440" w:right="1440"/>
    </w:pPr>
    <w:rPr>
      <w:rFonts w:ascii="Calibri" w:hAnsi="Calibri"/>
      <w:i/>
      <w:iCs/>
      <w:color w:val="000000"/>
      <w:sz w:val="22"/>
      <w:szCs w:val="22"/>
    </w:rPr>
  </w:style>
  <w:style w:type="character" w:customStyle="1" w:styleId="affffe">
    <w:name w:val="Тема примечания Знак"/>
    <w:basedOn w:val="affff5"/>
    <w:link w:val="afffff"/>
    <w:locked/>
    <w:rsid w:val="00A57C63"/>
    <w:rPr>
      <w:rFonts w:ascii="Calibri" w:hAnsi="Calibri"/>
      <w:b/>
      <w:bCs/>
    </w:rPr>
  </w:style>
  <w:style w:type="paragraph" w:styleId="afffff">
    <w:name w:val="annotation subject"/>
    <w:basedOn w:val="affff6"/>
    <w:next w:val="affff6"/>
    <w:link w:val="affffe"/>
    <w:rsid w:val="00A57C63"/>
    <w:rPr>
      <w:b/>
      <w:bCs/>
    </w:rPr>
  </w:style>
  <w:style w:type="character" w:customStyle="1" w:styleId="19">
    <w:name w:val="Тема примечания Знак1"/>
    <w:basedOn w:val="15"/>
    <w:rsid w:val="00A57C63"/>
    <w:rPr>
      <w:b/>
      <w:bCs/>
    </w:rPr>
  </w:style>
  <w:style w:type="paragraph" w:customStyle="1" w:styleId="1a">
    <w:name w:val="Без интервала1"/>
    <w:qFormat/>
    <w:rsid w:val="00A57C63"/>
    <w:rPr>
      <w:rFonts w:ascii="Calibri" w:hAnsi="Calibri" w:cs="Calibri"/>
      <w:sz w:val="22"/>
      <w:szCs w:val="22"/>
    </w:rPr>
  </w:style>
  <w:style w:type="character" w:customStyle="1" w:styleId="ConsPlusNormal0">
    <w:name w:val="ConsPlusNormal Знак"/>
    <w:link w:val="ConsPlusNormal"/>
    <w:locked/>
    <w:rsid w:val="00A57C63"/>
    <w:rPr>
      <w:rFonts w:ascii="Arial" w:hAnsi="Arial" w:cs="Arial"/>
      <w:lang w:val="ru-RU" w:eastAsia="ru-RU" w:bidi="ar-SA"/>
    </w:rPr>
  </w:style>
  <w:style w:type="paragraph" w:customStyle="1" w:styleId="110">
    <w:name w:val="Без интервала11"/>
    <w:rsid w:val="00A57C63"/>
    <w:rPr>
      <w:rFonts w:ascii="Calibri" w:hAnsi="Calibri" w:cs="Calibri"/>
      <w:sz w:val="22"/>
      <w:szCs w:val="22"/>
    </w:rPr>
  </w:style>
  <w:style w:type="paragraph" w:customStyle="1" w:styleId="afffff0">
    <w:name w:val="Знак Знак Знак Знак Знак Знак Знак"/>
    <w:basedOn w:val="a"/>
    <w:rsid w:val="00A57C63"/>
    <w:pPr>
      <w:spacing w:before="100" w:beforeAutospacing="1" w:after="100" w:afterAutospacing="1"/>
    </w:pPr>
    <w:rPr>
      <w:rFonts w:ascii="Tahoma" w:hAnsi="Tahoma"/>
      <w:sz w:val="20"/>
      <w:szCs w:val="20"/>
      <w:lang w:val="en-US" w:eastAsia="en-US"/>
    </w:rPr>
  </w:style>
  <w:style w:type="paragraph" w:customStyle="1" w:styleId="1b">
    <w:name w:val="Абзац списка1"/>
    <w:basedOn w:val="a"/>
    <w:rsid w:val="00A57C63"/>
    <w:pPr>
      <w:spacing w:after="200" w:line="276" w:lineRule="auto"/>
      <w:ind w:left="720"/>
    </w:pPr>
    <w:rPr>
      <w:rFonts w:ascii="Calibri" w:hAnsi="Calibri" w:cs="Calibri"/>
      <w:sz w:val="22"/>
      <w:szCs w:val="22"/>
      <w:lang w:eastAsia="en-US"/>
    </w:rPr>
  </w:style>
  <w:style w:type="paragraph" w:customStyle="1" w:styleId="ConsPlusDocList">
    <w:name w:val="ConsPlusDocList"/>
    <w:rsid w:val="00A57C63"/>
    <w:pPr>
      <w:widowControl w:val="0"/>
      <w:autoSpaceDE w:val="0"/>
      <w:autoSpaceDN w:val="0"/>
      <w:adjustRightInd w:val="0"/>
    </w:pPr>
    <w:rPr>
      <w:rFonts w:ascii="Courier New" w:hAnsi="Courier New" w:cs="Courier New"/>
    </w:rPr>
  </w:style>
  <w:style w:type="paragraph" w:customStyle="1" w:styleId="1c">
    <w:name w:val="Знак1"/>
    <w:basedOn w:val="a"/>
    <w:rsid w:val="00A57C63"/>
    <w:pPr>
      <w:spacing w:before="100" w:beforeAutospacing="1" w:after="100" w:afterAutospacing="1"/>
    </w:pPr>
    <w:rPr>
      <w:rFonts w:ascii="Tahoma" w:hAnsi="Tahoma" w:cs="Tahoma"/>
      <w:sz w:val="20"/>
      <w:szCs w:val="20"/>
      <w:lang w:val="en-US" w:eastAsia="en-US"/>
    </w:rPr>
  </w:style>
  <w:style w:type="paragraph" w:customStyle="1" w:styleId="ConsNormal">
    <w:name w:val="ConsNormal"/>
    <w:rsid w:val="00A57C63"/>
    <w:pPr>
      <w:widowControl w:val="0"/>
      <w:autoSpaceDE w:val="0"/>
      <w:autoSpaceDN w:val="0"/>
      <w:adjustRightInd w:val="0"/>
      <w:ind w:firstLine="720"/>
    </w:pPr>
    <w:rPr>
      <w:rFonts w:ascii="Arial" w:hAnsi="Arial" w:cs="Arial"/>
    </w:rPr>
  </w:style>
  <w:style w:type="paragraph" w:customStyle="1" w:styleId="aj">
    <w:name w:val="_aj"/>
    <w:basedOn w:val="a"/>
    <w:rsid w:val="00A57C63"/>
    <w:pPr>
      <w:spacing w:before="100" w:beforeAutospacing="1" w:after="100" w:afterAutospacing="1"/>
    </w:pPr>
  </w:style>
  <w:style w:type="character" w:customStyle="1" w:styleId="NoSpacingChar">
    <w:name w:val="No Spacing Char"/>
    <w:basedOn w:val="a0"/>
    <w:link w:val="2a"/>
    <w:locked/>
    <w:rsid w:val="00A57C63"/>
    <w:rPr>
      <w:rFonts w:ascii="Calibri" w:hAnsi="Calibri"/>
      <w:sz w:val="22"/>
      <w:szCs w:val="22"/>
      <w:lang w:val="ru-RU" w:eastAsia="ru-RU" w:bidi="ar-SA"/>
    </w:rPr>
  </w:style>
  <w:style w:type="paragraph" w:customStyle="1" w:styleId="2a">
    <w:name w:val="Без интервала2"/>
    <w:link w:val="NoSpacingChar"/>
    <w:rsid w:val="00A57C63"/>
    <w:rPr>
      <w:rFonts w:ascii="Calibri" w:hAnsi="Calibri"/>
      <w:sz w:val="22"/>
      <w:szCs w:val="22"/>
    </w:rPr>
  </w:style>
  <w:style w:type="character" w:customStyle="1" w:styleId="IntenseQuoteChar">
    <w:name w:val="Intense Quote Char"/>
    <w:basedOn w:val="a0"/>
    <w:link w:val="1d"/>
    <w:locked/>
    <w:rsid w:val="00A57C63"/>
    <w:rPr>
      <w:rFonts w:ascii="Calibri" w:hAnsi="Calibri"/>
      <w:b/>
      <w:bCs/>
      <w:i/>
      <w:iCs/>
      <w:color w:val="4F81BD"/>
      <w:sz w:val="22"/>
      <w:szCs w:val="22"/>
    </w:rPr>
  </w:style>
  <w:style w:type="paragraph" w:customStyle="1" w:styleId="1d">
    <w:name w:val="Выделенная цитата1"/>
    <w:basedOn w:val="a"/>
    <w:next w:val="a"/>
    <w:link w:val="IntenseQuoteChar"/>
    <w:rsid w:val="00A57C63"/>
    <w:pPr>
      <w:pBdr>
        <w:bottom w:val="single" w:sz="4" w:space="4" w:color="4F81BD"/>
      </w:pBdr>
      <w:spacing w:before="200" w:after="280" w:line="276" w:lineRule="auto"/>
      <w:ind w:left="936" w:right="936"/>
    </w:pPr>
    <w:rPr>
      <w:rFonts w:ascii="Calibri" w:hAnsi="Calibri"/>
      <w:b/>
      <w:bCs/>
      <w:i/>
      <w:iCs/>
      <w:color w:val="4F81BD"/>
      <w:sz w:val="22"/>
      <w:szCs w:val="22"/>
    </w:rPr>
  </w:style>
  <w:style w:type="paragraph" w:customStyle="1" w:styleId="1e">
    <w:name w:val="Заголовок оглавления1"/>
    <w:basedOn w:val="1"/>
    <w:next w:val="a"/>
    <w:rsid w:val="00A57C63"/>
    <w:pPr>
      <w:spacing w:before="240" w:after="60" w:line="276" w:lineRule="auto"/>
      <w:jc w:val="left"/>
      <w:outlineLvl w:val="9"/>
    </w:pPr>
    <w:rPr>
      <w:rFonts w:ascii="Cambria" w:hAnsi="Cambria"/>
      <w:kern w:val="32"/>
      <w:sz w:val="32"/>
      <w:szCs w:val="32"/>
    </w:rPr>
  </w:style>
  <w:style w:type="paragraph" w:customStyle="1" w:styleId="Default">
    <w:name w:val="Default"/>
    <w:rsid w:val="00A57C63"/>
    <w:pPr>
      <w:autoSpaceDE w:val="0"/>
      <w:autoSpaceDN w:val="0"/>
      <w:adjustRightInd w:val="0"/>
    </w:pPr>
    <w:rPr>
      <w:rFonts w:ascii="Calibri" w:hAnsi="Calibri"/>
      <w:color w:val="000000"/>
      <w:sz w:val="24"/>
      <w:szCs w:val="24"/>
    </w:rPr>
  </w:style>
  <w:style w:type="paragraph" w:customStyle="1" w:styleId="2b">
    <w:name w:val="Абзац списка2"/>
    <w:basedOn w:val="a"/>
    <w:rsid w:val="00A57C63"/>
    <w:pPr>
      <w:ind w:left="720" w:firstLine="851"/>
      <w:jc w:val="both"/>
    </w:pPr>
    <w:rPr>
      <w:rFonts w:ascii="Calibri" w:hAnsi="Calibri"/>
      <w:sz w:val="28"/>
      <w:szCs w:val="28"/>
    </w:rPr>
  </w:style>
  <w:style w:type="paragraph" w:customStyle="1" w:styleId="CommentText1">
    <w:name w:val="Comment Text1"/>
    <w:basedOn w:val="a"/>
    <w:rsid w:val="00A57C63"/>
    <w:pPr>
      <w:spacing w:line="360" w:lineRule="auto"/>
      <w:ind w:firstLine="567"/>
    </w:pPr>
    <w:rPr>
      <w:rFonts w:ascii="Calibri" w:hAnsi="Calibri"/>
      <w:bCs/>
      <w:sz w:val="22"/>
      <w:szCs w:val="20"/>
      <w:lang w:eastAsia="en-US"/>
    </w:rPr>
  </w:style>
  <w:style w:type="character" w:customStyle="1" w:styleId="StylefortabletextChar">
    <w:name w:val="Style for table text Char"/>
    <w:basedOn w:val="a0"/>
    <w:link w:val="Stylefortabletext"/>
    <w:locked/>
    <w:rsid w:val="00A57C63"/>
    <w:rPr>
      <w:rFonts w:ascii="Calibri" w:hAnsi="Calibri"/>
      <w:lang w:val="en-AU" w:eastAsia="en-US"/>
    </w:rPr>
  </w:style>
  <w:style w:type="paragraph" w:customStyle="1" w:styleId="Stylefortabletext">
    <w:name w:val="Style for table text"/>
    <w:basedOn w:val="a"/>
    <w:link w:val="StylefortabletextChar"/>
    <w:rsid w:val="00A57C63"/>
    <w:pPr>
      <w:suppressAutoHyphens/>
    </w:pPr>
    <w:rPr>
      <w:rFonts w:ascii="Calibri" w:hAnsi="Calibri"/>
      <w:sz w:val="20"/>
      <w:szCs w:val="20"/>
      <w:lang w:val="en-AU" w:eastAsia="en-US"/>
    </w:rPr>
  </w:style>
  <w:style w:type="paragraph" w:customStyle="1" w:styleId="Stylefortableheading">
    <w:name w:val="Style for table heading"/>
    <w:basedOn w:val="a"/>
    <w:rsid w:val="00A57C63"/>
    <w:pPr>
      <w:keepNext/>
      <w:keepLines/>
      <w:suppressAutoHyphens/>
      <w:jc w:val="center"/>
    </w:pPr>
    <w:rPr>
      <w:rFonts w:ascii="Calibri" w:hAnsi="Calibri"/>
      <w:b/>
      <w:sz w:val="20"/>
      <w:szCs w:val="20"/>
      <w:lang w:val="en-AU" w:eastAsia="en-US"/>
    </w:rPr>
  </w:style>
  <w:style w:type="paragraph" w:customStyle="1" w:styleId="List32">
    <w:name w:val="List 32"/>
    <w:basedOn w:val="a"/>
    <w:rsid w:val="00A57C63"/>
    <w:pPr>
      <w:ind w:left="1800" w:hanging="360"/>
      <w:jc w:val="both"/>
    </w:pPr>
    <w:rPr>
      <w:rFonts w:ascii="Calibri" w:hAnsi="Calibri"/>
      <w:lang w:eastAsia="en-US"/>
    </w:rPr>
  </w:style>
  <w:style w:type="paragraph" w:customStyle="1" w:styleId="afffff1">
    <w:name w:val="Пункт"/>
    <w:basedOn w:val="a"/>
    <w:rsid w:val="00A57C63"/>
    <w:pPr>
      <w:tabs>
        <w:tab w:val="num" w:pos="2869"/>
      </w:tabs>
      <w:spacing w:line="360" w:lineRule="auto"/>
      <w:ind w:left="2869" w:hanging="360"/>
      <w:jc w:val="both"/>
    </w:pPr>
    <w:rPr>
      <w:rFonts w:ascii="Calibri" w:hAnsi="Calibri"/>
      <w:sz w:val="28"/>
      <w:szCs w:val="20"/>
    </w:rPr>
  </w:style>
  <w:style w:type="character" w:customStyle="1" w:styleId="PictureChar">
    <w:name w:val="Picture Char"/>
    <w:basedOn w:val="a0"/>
    <w:link w:val="Picture"/>
    <w:locked/>
    <w:rsid w:val="00A57C63"/>
    <w:rPr>
      <w:rFonts w:ascii="Calibri" w:hAnsi="Calibri"/>
      <w:sz w:val="28"/>
      <w:szCs w:val="24"/>
    </w:rPr>
  </w:style>
  <w:style w:type="paragraph" w:customStyle="1" w:styleId="Picture">
    <w:name w:val="Picture"/>
    <w:basedOn w:val="af4"/>
    <w:next w:val="afff9"/>
    <w:link w:val="PictureChar"/>
    <w:rsid w:val="00A57C63"/>
    <w:rPr>
      <w:rFonts w:ascii="Calibri" w:hAnsi="Calibri"/>
    </w:rPr>
  </w:style>
  <w:style w:type="paragraph" w:customStyle="1" w:styleId="content1">
    <w:name w:val="content1"/>
    <w:basedOn w:val="a"/>
    <w:rsid w:val="00A57C63"/>
    <w:pPr>
      <w:spacing w:after="150"/>
    </w:pPr>
    <w:rPr>
      <w:rFonts w:ascii="Calibri" w:hAnsi="Calibri"/>
      <w:color w:val="444444"/>
      <w:sz w:val="18"/>
      <w:szCs w:val="18"/>
    </w:rPr>
  </w:style>
  <w:style w:type="paragraph" w:customStyle="1" w:styleId="Body">
    <w:name w:val="Body"/>
    <w:basedOn w:val="a"/>
    <w:rsid w:val="00A57C63"/>
    <w:pPr>
      <w:spacing w:line="360" w:lineRule="atLeast"/>
      <w:ind w:left="284" w:firstLine="851"/>
      <w:jc w:val="both"/>
    </w:pPr>
    <w:rPr>
      <w:rFonts w:ascii="Pragmatica" w:hAnsi="Pragmatica"/>
      <w:szCs w:val="20"/>
    </w:rPr>
  </w:style>
  <w:style w:type="paragraph" w:customStyle="1" w:styleId="MARY2">
    <w:name w:val="MARY заголовок 2"/>
    <w:basedOn w:val="2"/>
    <w:rsid w:val="00A57C63"/>
    <w:pPr>
      <w:keepNext/>
      <w:widowControl/>
      <w:adjustRightInd/>
      <w:spacing w:before="240" w:after="240"/>
      <w:ind w:left="567"/>
      <w:jc w:val="both"/>
    </w:pPr>
    <w:rPr>
      <w:rFonts w:ascii="Calibri" w:hAnsi="Calibri" w:cs="Times New Roman"/>
      <w:bCs w:val="0"/>
      <w:color w:val="auto"/>
      <w:sz w:val="26"/>
    </w:rPr>
  </w:style>
  <w:style w:type="paragraph" w:customStyle="1" w:styleId="111">
    <w:name w:val="Абзац списка11"/>
    <w:basedOn w:val="a"/>
    <w:rsid w:val="00A57C63"/>
    <w:pPr>
      <w:ind w:left="720"/>
    </w:pPr>
    <w:rPr>
      <w:rFonts w:ascii="Garamond" w:hAnsi="Garamond"/>
      <w:sz w:val="20"/>
      <w:szCs w:val="20"/>
    </w:rPr>
  </w:style>
  <w:style w:type="paragraph" w:customStyle="1" w:styleId="1f">
    <w:name w:val="Знак Знак Знак1 Знак Знак Знак Знак Знак Знак Знак"/>
    <w:basedOn w:val="a"/>
    <w:rsid w:val="00A57C63"/>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SourceNoteText">
    <w:name w:val="Source/Note Text"/>
    <w:basedOn w:val="a"/>
    <w:rsid w:val="00A57C63"/>
    <w:pPr>
      <w:tabs>
        <w:tab w:val="left" w:pos="743"/>
        <w:tab w:val="left" w:pos="1168"/>
      </w:tabs>
      <w:spacing w:before="120" w:after="30"/>
      <w:ind w:left="743" w:hanging="743"/>
    </w:pPr>
    <w:rPr>
      <w:rFonts w:ascii="Garamond" w:hAnsi="Garamond" w:cs="Garamond"/>
      <w:sz w:val="20"/>
      <w:szCs w:val="20"/>
      <w:lang w:val="en-US" w:eastAsia="en-NZ"/>
    </w:rPr>
  </w:style>
  <w:style w:type="paragraph" w:customStyle="1" w:styleId="Bullet2">
    <w:name w:val="Bullet_2"/>
    <w:basedOn w:val="a"/>
    <w:rsid w:val="00A57C63"/>
    <w:pPr>
      <w:keepNext/>
      <w:keepLines/>
      <w:tabs>
        <w:tab w:val="num" w:pos="1021"/>
      </w:tabs>
      <w:ind w:left="1871" w:hanging="454"/>
    </w:pPr>
    <w:rPr>
      <w:rFonts w:ascii="Garamond" w:hAnsi="Garamond"/>
      <w:szCs w:val="20"/>
      <w:lang w:val="en-AU" w:eastAsia="en-US"/>
    </w:rPr>
  </w:style>
  <w:style w:type="paragraph" w:customStyle="1" w:styleId="Contributorslist32006GL">
    <w:name w:val="Contributors list 3 2006GL"/>
    <w:basedOn w:val="a"/>
    <w:next w:val="a"/>
    <w:rsid w:val="00A57C63"/>
    <w:pPr>
      <w:autoSpaceDE w:val="0"/>
      <w:autoSpaceDN w:val="0"/>
      <w:adjustRightInd w:val="0"/>
      <w:spacing w:before="120" w:after="60"/>
    </w:pPr>
    <w:rPr>
      <w:rFonts w:ascii="Calibri" w:hAnsi="Calibri"/>
    </w:rPr>
  </w:style>
  <w:style w:type="paragraph" w:customStyle="1" w:styleId="Tabletext2006GL">
    <w:name w:val="Table text 2006GL"/>
    <w:basedOn w:val="Default"/>
    <w:next w:val="Default"/>
    <w:rsid w:val="00A57C63"/>
    <w:pPr>
      <w:spacing w:after="60"/>
    </w:pPr>
    <w:rPr>
      <w:color w:val="auto"/>
    </w:rPr>
  </w:style>
  <w:style w:type="paragraph" w:customStyle="1" w:styleId="Tabledata2006GL">
    <w:name w:val="Table data 2006GL"/>
    <w:basedOn w:val="Default"/>
    <w:next w:val="Default"/>
    <w:rsid w:val="00A57C63"/>
    <w:rPr>
      <w:color w:val="auto"/>
    </w:rPr>
  </w:style>
  <w:style w:type="character" w:customStyle="1" w:styleId="TableTextChar">
    <w:name w:val="Table Text Char"/>
    <w:basedOn w:val="a0"/>
    <w:link w:val="TableText"/>
    <w:locked/>
    <w:rsid w:val="00A57C63"/>
    <w:rPr>
      <w:rFonts w:ascii="Calibri" w:hAnsi="Calibri"/>
      <w:sz w:val="24"/>
      <w:szCs w:val="24"/>
    </w:rPr>
  </w:style>
  <w:style w:type="paragraph" w:customStyle="1" w:styleId="TableText">
    <w:name w:val="Table Text"/>
    <w:basedOn w:val="Default"/>
    <w:next w:val="Default"/>
    <w:link w:val="TableTextChar"/>
    <w:rsid w:val="00A57C63"/>
    <w:rPr>
      <w:color w:val="auto"/>
    </w:rPr>
  </w:style>
  <w:style w:type="paragraph" w:customStyle="1" w:styleId="Tabletext2006GL0">
    <w:name w:val="Table text 2006GL ...."/>
    <w:basedOn w:val="Default"/>
    <w:next w:val="Default"/>
    <w:rsid w:val="00A57C63"/>
    <w:rPr>
      <w:color w:val="auto"/>
    </w:rPr>
  </w:style>
  <w:style w:type="paragraph" w:customStyle="1" w:styleId="Equationdefinition2006GL">
    <w:name w:val="Equation definition 2006GL"/>
    <w:basedOn w:val="Default"/>
    <w:next w:val="Default"/>
    <w:rsid w:val="00A57C63"/>
    <w:pPr>
      <w:tabs>
        <w:tab w:val="num" w:pos="1249"/>
      </w:tabs>
      <w:spacing w:after="120"/>
    </w:pPr>
    <w:rPr>
      <w:color w:val="auto"/>
    </w:rPr>
  </w:style>
  <w:style w:type="paragraph" w:customStyle="1" w:styleId="List1">
    <w:name w:val="List 1"/>
    <w:basedOn w:val="affff1"/>
    <w:rsid w:val="00A57C63"/>
    <w:pPr>
      <w:widowControl/>
      <w:tabs>
        <w:tab w:val="num" w:pos="284"/>
      </w:tabs>
      <w:autoSpaceDE/>
      <w:autoSpaceDN/>
      <w:adjustRightInd/>
      <w:spacing w:after="6" w:line="360" w:lineRule="auto"/>
      <w:ind w:left="113" w:firstLine="0"/>
      <w:contextualSpacing w:val="0"/>
    </w:pPr>
    <w:rPr>
      <w:rFonts w:ascii="Calibri" w:hAnsi="Calibri" w:cs="Times New Roman"/>
      <w:spacing w:val="-5"/>
      <w:lang w:eastAsia="en-US"/>
    </w:rPr>
  </w:style>
  <w:style w:type="paragraph" w:customStyle="1" w:styleId="List41">
    <w:name w:val="List 41"/>
    <w:basedOn w:val="25"/>
    <w:rsid w:val="00A57C63"/>
    <w:pPr>
      <w:tabs>
        <w:tab w:val="clear" w:pos="1764"/>
        <w:tab w:val="num" w:pos="1134"/>
        <w:tab w:val="num" w:pos="1633"/>
      </w:tabs>
      <w:spacing w:before="60" w:after="60"/>
      <w:ind w:left="1491" w:right="40" w:hanging="357"/>
      <w:jc w:val="both"/>
    </w:pPr>
    <w:rPr>
      <w:rFonts w:ascii="Calibri" w:hAnsi="Calibri"/>
      <w:szCs w:val="20"/>
      <w:lang w:val="en-US" w:eastAsia="en-US"/>
    </w:rPr>
  </w:style>
  <w:style w:type="paragraph" w:customStyle="1" w:styleId="StyleBodyText">
    <w:name w:val="Style Body Text"/>
    <w:aliases w:val="Основной текст Знак Знак Знак + Not Bold Justified..."/>
    <w:basedOn w:val="a"/>
    <w:rsid w:val="00A57C63"/>
    <w:pPr>
      <w:numPr>
        <w:numId w:val="1"/>
      </w:numPr>
      <w:tabs>
        <w:tab w:val="clear" w:pos="360"/>
        <w:tab w:val="num" w:pos="1134"/>
      </w:tabs>
      <w:ind w:left="0" w:firstLine="0"/>
      <w:jc w:val="both"/>
    </w:pPr>
    <w:rPr>
      <w:rFonts w:ascii="Calibri" w:hAnsi="Calibri"/>
      <w:szCs w:val="20"/>
      <w:lang w:val="en-AU" w:eastAsia="en-US"/>
    </w:rPr>
  </w:style>
  <w:style w:type="paragraph" w:customStyle="1" w:styleId="Styleforpicturestext">
    <w:name w:val="Style for pictures text"/>
    <w:basedOn w:val="a"/>
    <w:rsid w:val="00A57C63"/>
    <w:pPr>
      <w:keepNext/>
      <w:tabs>
        <w:tab w:val="num" w:pos="1764"/>
      </w:tabs>
      <w:suppressAutoHyphens/>
      <w:spacing w:before="120" w:after="240"/>
      <w:jc w:val="center"/>
    </w:pPr>
    <w:rPr>
      <w:rFonts w:ascii="SchoolBook" w:hAnsi="SchoolBook"/>
      <w:b/>
      <w:lang w:eastAsia="en-US"/>
    </w:rPr>
  </w:style>
  <w:style w:type="paragraph" w:customStyle="1" w:styleId="ConsNonformat">
    <w:name w:val="ConsNonformat"/>
    <w:rsid w:val="00A57C63"/>
    <w:pPr>
      <w:widowControl w:val="0"/>
      <w:autoSpaceDE w:val="0"/>
      <w:autoSpaceDN w:val="0"/>
      <w:adjustRightInd w:val="0"/>
    </w:pPr>
    <w:rPr>
      <w:rFonts w:ascii="Courier New" w:hAnsi="Courier New" w:cs="Courier New"/>
    </w:rPr>
  </w:style>
  <w:style w:type="paragraph" w:customStyle="1" w:styleId="MARY1">
    <w:name w:val="MARY обычн 1 интерв без отст"/>
    <w:basedOn w:val="a"/>
    <w:rsid w:val="00A57C63"/>
    <w:pPr>
      <w:jc w:val="both"/>
    </w:pPr>
    <w:rPr>
      <w:rFonts w:ascii="Calibri" w:hAnsi="Calibri"/>
      <w:color w:val="000000"/>
      <w:szCs w:val="20"/>
    </w:rPr>
  </w:style>
  <w:style w:type="paragraph" w:customStyle="1" w:styleId="MARY">
    <w:name w:val="MARY заголовок таблицы"/>
    <w:basedOn w:val="a"/>
    <w:rsid w:val="00A57C63"/>
    <w:pPr>
      <w:keepNext/>
      <w:autoSpaceDE w:val="0"/>
      <w:autoSpaceDN w:val="0"/>
      <w:spacing w:before="240" w:after="120"/>
      <w:jc w:val="center"/>
    </w:pPr>
    <w:rPr>
      <w:rFonts w:ascii="Calibri" w:hAnsi="Calibri"/>
      <w:b/>
      <w:bCs/>
    </w:rPr>
  </w:style>
  <w:style w:type="character" w:customStyle="1" w:styleId="MARYChar">
    <w:name w:val="MARY текст таблицы Char"/>
    <w:basedOn w:val="a0"/>
    <w:link w:val="MARY0"/>
    <w:locked/>
    <w:rsid w:val="00A57C63"/>
    <w:rPr>
      <w:rFonts w:ascii="Calibri" w:hAnsi="Calibri"/>
      <w:sz w:val="22"/>
    </w:rPr>
  </w:style>
  <w:style w:type="paragraph" w:customStyle="1" w:styleId="MARY0">
    <w:name w:val="MARY текст таблицы"/>
    <w:basedOn w:val="a"/>
    <w:link w:val="MARYChar"/>
    <w:rsid w:val="00A57C63"/>
    <w:pPr>
      <w:jc w:val="center"/>
    </w:pPr>
    <w:rPr>
      <w:rFonts w:ascii="Calibri" w:hAnsi="Calibri"/>
      <w:sz w:val="22"/>
      <w:szCs w:val="20"/>
    </w:rPr>
  </w:style>
  <w:style w:type="paragraph" w:customStyle="1" w:styleId="MARY3">
    <w:name w:val="MARY текст табл"/>
    <w:basedOn w:val="a"/>
    <w:rsid w:val="00A57C63"/>
    <w:pPr>
      <w:keepNext/>
      <w:autoSpaceDE w:val="0"/>
      <w:autoSpaceDN w:val="0"/>
      <w:jc w:val="center"/>
    </w:pPr>
    <w:rPr>
      <w:rFonts w:ascii="Calibri" w:hAnsi="Calibri"/>
      <w:color w:val="000000"/>
      <w:sz w:val="22"/>
      <w:szCs w:val="22"/>
    </w:rPr>
  </w:style>
  <w:style w:type="paragraph" w:customStyle="1" w:styleId="MARY4">
    <w:name w:val="MARY примечание к табл"/>
    <w:basedOn w:val="a"/>
    <w:rsid w:val="00A57C63"/>
    <w:rPr>
      <w:rFonts w:ascii="Calibri" w:hAnsi="Calibri"/>
      <w:i/>
      <w:color w:val="000000"/>
      <w:sz w:val="20"/>
    </w:rPr>
  </w:style>
  <w:style w:type="paragraph" w:customStyle="1" w:styleId="Mary5">
    <w:name w:val="Mary обычн с отст"/>
    <w:basedOn w:val="a"/>
    <w:rsid w:val="00A57C63"/>
    <w:pPr>
      <w:spacing w:line="360" w:lineRule="auto"/>
      <w:ind w:firstLine="720"/>
      <w:jc w:val="both"/>
    </w:pPr>
    <w:rPr>
      <w:rFonts w:ascii="Calibri" w:hAnsi="Calibri"/>
    </w:rPr>
  </w:style>
  <w:style w:type="paragraph" w:customStyle="1" w:styleId="Bullet1">
    <w:name w:val="Bullet1"/>
    <w:basedOn w:val="a"/>
    <w:next w:val="a"/>
    <w:rsid w:val="00A57C63"/>
    <w:pPr>
      <w:keepNext/>
      <w:keepLines/>
      <w:ind w:left="360" w:hanging="360"/>
    </w:pPr>
    <w:rPr>
      <w:rFonts w:ascii="Garamond" w:hAnsi="Garamond"/>
      <w:szCs w:val="20"/>
      <w:lang w:val="en-AU" w:eastAsia="en-US"/>
    </w:rPr>
  </w:style>
  <w:style w:type="paragraph" w:customStyle="1" w:styleId="Subheading">
    <w:name w:val="Subheading"/>
    <w:basedOn w:val="af4"/>
    <w:next w:val="af4"/>
    <w:rsid w:val="00A57C63"/>
    <w:rPr>
      <w:rFonts w:ascii="Calibri" w:hAnsi="Calibri"/>
    </w:rPr>
  </w:style>
  <w:style w:type="paragraph" w:customStyle="1" w:styleId="TableorFigureEnd">
    <w:name w:val="Table or Figure End"/>
    <w:basedOn w:val="a"/>
    <w:next w:val="af4"/>
    <w:rsid w:val="00A57C63"/>
    <w:pPr>
      <w:pBdr>
        <w:top w:val="single" w:sz="4" w:space="1" w:color="auto"/>
      </w:pBdr>
      <w:tabs>
        <w:tab w:val="right" w:leader="dot" w:pos="8296"/>
      </w:tabs>
      <w:spacing w:before="90"/>
      <w:ind w:left="-57" w:right="-57"/>
      <w:jc w:val="both"/>
    </w:pPr>
    <w:rPr>
      <w:rFonts w:ascii="Garamond" w:hAnsi="Garamond" w:cs="Garamond"/>
      <w:lang w:val="en-US" w:eastAsia="en-NZ"/>
    </w:rPr>
  </w:style>
  <w:style w:type="paragraph" w:styleId="afffff2">
    <w:name w:val="List Bullet"/>
    <w:basedOn w:val="a"/>
    <w:rsid w:val="00A57C63"/>
    <w:pPr>
      <w:ind w:left="1146" w:hanging="360"/>
    </w:pPr>
  </w:style>
  <w:style w:type="paragraph" w:customStyle="1" w:styleId="ListBulletFirst">
    <w:name w:val="List Bullet First"/>
    <w:basedOn w:val="afffff2"/>
    <w:next w:val="afffff2"/>
    <w:rsid w:val="00A57C63"/>
    <w:pPr>
      <w:tabs>
        <w:tab w:val="num" w:pos="1021"/>
      </w:tabs>
      <w:spacing w:before="80" w:after="160"/>
      <w:ind w:left="0" w:firstLine="0"/>
    </w:pPr>
    <w:rPr>
      <w:rFonts w:ascii="Calibri" w:hAnsi="Calibri"/>
      <w:sz w:val="20"/>
      <w:lang w:val="en-US" w:eastAsia="en-US"/>
    </w:rPr>
  </w:style>
  <w:style w:type="paragraph" w:customStyle="1" w:styleId="TOCBase">
    <w:name w:val="TOC Base"/>
    <w:basedOn w:val="26"/>
    <w:rsid w:val="00A57C63"/>
    <w:pPr>
      <w:widowControl/>
      <w:autoSpaceDE/>
      <w:autoSpaceDN/>
      <w:adjustRightInd/>
      <w:spacing w:before="240" w:after="60"/>
      <w:ind w:left="0" w:firstLine="0"/>
    </w:pPr>
    <w:rPr>
      <w:rFonts w:ascii="Calibri" w:hAnsi="Calibri" w:cs="Times New Roman"/>
      <w:b/>
      <w:bCs/>
      <w:smallCaps/>
      <w:lang w:val="en-US" w:eastAsia="en-US"/>
    </w:rPr>
  </w:style>
  <w:style w:type="paragraph" w:customStyle="1" w:styleId="61">
    <w:name w:val="????????? 6"/>
    <w:basedOn w:val="a"/>
    <w:next w:val="a"/>
    <w:rsid w:val="00A57C63"/>
    <w:pPr>
      <w:keepNext/>
      <w:widowControl w:val="0"/>
      <w:spacing w:line="360" w:lineRule="auto"/>
      <w:ind w:firstLine="720"/>
      <w:jc w:val="both"/>
    </w:pPr>
    <w:rPr>
      <w:rFonts w:ascii="Calibri" w:hAnsi="Calibri"/>
      <w:szCs w:val="20"/>
    </w:rPr>
  </w:style>
  <w:style w:type="paragraph" w:customStyle="1" w:styleId="StyleBodyTextKeepBold">
    <w:name w:val="Style Body Text Keep + Bold"/>
    <w:basedOn w:val="BodyTextKeep"/>
    <w:rsid w:val="00A57C63"/>
    <w:pPr>
      <w:widowControl/>
      <w:autoSpaceDE/>
      <w:autoSpaceDN/>
      <w:adjustRightInd/>
      <w:spacing w:after="0"/>
      <w:ind w:firstLine="709"/>
    </w:pPr>
    <w:rPr>
      <w:rFonts w:ascii="Times New Roman" w:eastAsia="MS Mincho" w:hAnsi="Times New Roman" w:cs="Times New Roman"/>
      <w:b/>
      <w:bCs/>
      <w:spacing w:val="-5"/>
      <w:sz w:val="24"/>
      <w:lang w:eastAsia="en-US"/>
    </w:rPr>
  </w:style>
  <w:style w:type="paragraph" w:customStyle="1" w:styleId="2c">
    <w:name w:val="Обычный2"/>
    <w:rsid w:val="00A57C63"/>
    <w:pPr>
      <w:spacing w:before="120" w:after="240"/>
      <w:jc w:val="both"/>
    </w:pPr>
    <w:rPr>
      <w:rFonts w:ascii="Calibri" w:hAnsi="Calibri"/>
      <w:lang w:eastAsia="en-US"/>
    </w:rPr>
  </w:style>
  <w:style w:type="paragraph" w:customStyle="1" w:styleId="afffff3">
    <w:name w:val="Îñíîâíîé òåêñò"/>
    <w:basedOn w:val="a"/>
    <w:rsid w:val="00A57C63"/>
    <w:pPr>
      <w:widowControl w:val="0"/>
      <w:jc w:val="both"/>
    </w:pPr>
    <w:rPr>
      <w:rFonts w:ascii="Calibri" w:hAnsi="Calibri"/>
      <w:sz w:val="28"/>
      <w:szCs w:val="20"/>
      <w:lang w:eastAsia="en-US"/>
    </w:rPr>
  </w:style>
  <w:style w:type="paragraph" w:customStyle="1" w:styleId="Bullet3">
    <w:name w:val="Bullet3"/>
    <w:basedOn w:val="a"/>
    <w:rsid w:val="00A57C63"/>
    <w:pPr>
      <w:spacing w:before="100" w:beforeAutospacing="1" w:after="100" w:afterAutospacing="1"/>
      <w:ind w:left="720" w:hanging="360"/>
      <w:jc w:val="both"/>
    </w:pPr>
    <w:rPr>
      <w:rFonts w:ascii="Calibri" w:hAnsi="Calibri"/>
      <w:lang w:val="en-US" w:eastAsia="en-US"/>
    </w:rPr>
  </w:style>
  <w:style w:type="paragraph" w:customStyle="1" w:styleId="1f0">
    <w:name w:val="Маркир1"/>
    <w:basedOn w:val="a"/>
    <w:rsid w:val="00A57C63"/>
    <w:pPr>
      <w:widowControl w:val="0"/>
      <w:tabs>
        <w:tab w:val="num" w:pos="851"/>
      </w:tabs>
      <w:spacing w:before="60" w:after="60"/>
      <w:ind w:left="360" w:hanging="360"/>
      <w:jc w:val="both"/>
    </w:pPr>
    <w:rPr>
      <w:rFonts w:ascii="Calibri" w:hAnsi="Calibri"/>
      <w:szCs w:val="20"/>
    </w:rPr>
  </w:style>
  <w:style w:type="paragraph" w:customStyle="1" w:styleId="xl29">
    <w:name w:val="xl29"/>
    <w:basedOn w:val="a"/>
    <w:rsid w:val="00A57C63"/>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1f1">
    <w:name w:val="Обычный1"/>
    <w:rsid w:val="00A57C63"/>
    <w:pPr>
      <w:spacing w:before="120" w:after="240"/>
      <w:jc w:val="both"/>
    </w:pPr>
    <w:rPr>
      <w:rFonts w:ascii="Calibri" w:hAnsi="Calibri"/>
      <w:lang w:eastAsia="en-US"/>
    </w:rPr>
  </w:style>
  <w:style w:type="paragraph" w:customStyle="1" w:styleId="Boxtext">
    <w:name w:val="Box text"/>
    <w:basedOn w:val="a"/>
    <w:rsid w:val="00A57C63"/>
    <w:pPr>
      <w:spacing w:before="30" w:after="30"/>
      <w:jc w:val="both"/>
    </w:pPr>
    <w:rPr>
      <w:rFonts w:ascii="Garamond" w:hAnsi="Garamond" w:cs="Garamond"/>
      <w:sz w:val="22"/>
      <w:szCs w:val="22"/>
      <w:lang w:val="en-US" w:eastAsia="en-NZ"/>
    </w:rPr>
  </w:style>
  <w:style w:type="paragraph" w:customStyle="1" w:styleId="1f2">
    <w:name w:val="Стиль1"/>
    <w:basedOn w:val="a"/>
    <w:rsid w:val="00A57C63"/>
    <w:pPr>
      <w:tabs>
        <w:tab w:val="num" w:pos="1021"/>
      </w:tabs>
    </w:pPr>
    <w:rPr>
      <w:rFonts w:ascii="Calibri" w:hAnsi="Calibri"/>
      <w:szCs w:val="20"/>
    </w:rPr>
  </w:style>
  <w:style w:type="paragraph" w:customStyle="1" w:styleId="114">
    <w:name w:val="Стиль Шапка таблицы_1 + 14 пт"/>
    <w:basedOn w:val="a"/>
    <w:rsid w:val="00A57C63"/>
    <w:pPr>
      <w:jc w:val="center"/>
    </w:pPr>
    <w:rPr>
      <w:rFonts w:ascii="Calibri" w:hAnsi="Calibri"/>
      <w:b/>
      <w:sz w:val="28"/>
      <w:szCs w:val="20"/>
    </w:rPr>
  </w:style>
  <w:style w:type="paragraph" w:customStyle="1" w:styleId="BodyText21">
    <w:name w:val="Body Text 2.Основной текст 1"/>
    <w:basedOn w:val="a"/>
    <w:rsid w:val="00A57C63"/>
    <w:pPr>
      <w:ind w:firstLine="720"/>
      <w:jc w:val="both"/>
    </w:pPr>
    <w:rPr>
      <w:rFonts w:ascii="Calibri" w:hAnsi="Calibri"/>
      <w:sz w:val="28"/>
      <w:szCs w:val="20"/>
    </w:rPr>
  </w:style>
  <w:style w:type="paragraph" w:customStyle="1" w:styleId="afffff4">
    <w:name w:val="Знак Знак Знак Знак Знак Знак Знак Знак Знак Знак"/>
    <w:basedOn w:val="a"/>
    <w:rsid w:val="00A57C63"/>
    <w:pPr>
      <w:spacing w:after="160" w:line="240" w:lineRule="exact"/>
    </w:pPr>
    <w:rPr>
      <w:rFonts w:ascii="Verdana" w:hAnsi="Verdana" w:cs="Verdana"/>
      <w:sz w:val="20"/>
      <w:szCs w:val="20"/>
      <w:lang w:val="en-US" w:eastAsia="en-US"/>
    </w:rPr>
  </w:style>
  <w:style w:type="character" w:customStyle="1" w:styleId="2d">
    <w:name w:val="Стиль Заголовок 2 Знак"/>
    <w:basedOn w:val="a0"/>
    <w:link w:val="2e"/>
    <w:locked/>
    <w:rsid w:val="00A57C63"/>
    <w:rPr>
      <w:rFonts w:ascii="Times New Roman Bold" w:hAnsi="Times New Roman Bold" w:cs="Arial"/>
      <w:b/>
      <w:bCs/>
      <w:sz w:val="28"/>
      <w:szCs w:val="26"/>
      <w:lang w:eastAsia="en-US"/>
    </w:rPr>
  </w:style>
  <w:style w:type="paragraph" w:customStyle="1" w:styleId="2e">
    <w:name w:val="Стиль Заголовок 2"/>
    <w:basedOn w:val="2"/>
    <w:link w:val="2d"/>
    <w:rsid w:val="00A57C63"/>
    <w:pPr>
      <w:keepNext/>
      <w:widowControl/>
      <w:tabs>
        <w:tab w:val="num" w:pos="709"/>
      </w:tabs>
      <w:autoSpaceDE/>
      <w:autoSpaceDN/>
      <w:adjustRightInd/>
      <w:spacing w:before="240" w:after="240" w:line="360" w:lineRule="auto"/>
      <w:ind w:firstLine="709"/>
      <w:jc w:val="both"/>
    </w:pPr>
    <w:rPr>
      <w:rFonts w:ascii="Times New Roman Bold" w:hAnsi="Times New Roman Bold"/>
      <w:color w:val="auto"/>
      <w:sz w:val="28"/>
      <w:szCs w:val="26"/>
      <w:lang w:eastAsia="en-US"/>
    </w:rPr>
  </w:style>
  <w:style w:type="paragraph" w:customStyle="1" w:styleId="1f3">
    <w:name w:val="Стиль Заголовок 1"/>
    <w:basedOn w:val="1"/>
    <w:rsid w:val="00A57C63"/>
    <w:pPr>
      <w:tabs>
        <w:tab w:val="num" w:pos="709"/>
      </w:tabs>
      <w:spacing w:after="120" w:line="360" w:lineRule="auto"/>
      <w:ind w:firstLine="709"/>
      <w:jc w:val="both"/>
    </w:pPr>
    <w:rPr>
      <w:rFonts w:ascii="Times New Roman Bold" w:hAnsi="Times New Roman Bold" w:cs="Arial"/>
      <w:kern w:val="32"/>
      <w:sz w:val="32"/>
      <w:szCs w:val="26"/>
      <w:lang w:eastAsia="en-US"/>
    </w:rPr>
  </w:style>
  <w:style w:type="paragraph" w:customStyle="1" w:styleId="Aacaenyeonoie">
    <w:name w:val="Aac aeny?eo no?ie"/>
    <w:basedOn w:val="a"/>
    <w:next w:val="a"/>
    <w:rsid w:val="00A57C63"/>
    <w:pPr>
      <w:autoSpaceDE w:val="0"/>
      <w:autoSpaceDN w:val="0"/>
      <w:adjustRightInd w:val="0"/>
      <w:spacing w:line="311" w:lineRule="exact"/>
      <w:ind w:firstLine="709"/>
      <w:jc w:val="both"/>
    </w:pPr>
    <w:rPr>
      <w:rFonts w:ascii="Calibri" w:hAnsi="Calibri"/>
      <w:sz w:val="28"/>
      <w:szCs w:val="20"/>
    </w:rPr>
  </w:style>
  <w:style w:type="paragraph" w:customStyle="1" w:styleId="text-1">
    <w:name w:val="text-1"/>
    <w:basedOn w:val="a"/>
    <w:rsid w:val="00A57C63"/>
    <w:pPr>
      <w:spacing w:before="100" w:beforeAutospacing="1" w:after="100" w:afterAutospacing="1"/>
    </w:pPr>
    <w:rPr>
      <w:rFonts w:ascii="Calibri" w:hAnsi="Calibri" w:cs="Verdana"/>
    </w:rPr>
  </w:style>
  <w:style w:type="paragraph" w:customStyle="1" w:styleId="1f4">
    <w:name w:val="Знак Знак Знак Знак Знак Знак1"/>
    <w:basedOn w:val="a"/>
    <w:rsid w:val="00A57C63"/>
    <w:pPr>
      <w:tabs>
        <w:tab w:val="num" w:pos="360"/>
      </w:tabs>
      <w:spacing w:after="160" w:line="240" w:lineRule="exact"/>
    </w:pPr>
    <w:rPr>
      <w:rFonts w:ascii="Verdana" w:hAnsi="Verdana" w:cs="Verdana"/>
      <w:sz w:val="20"/>
      <w:szCs w:val="20"/>
      <w:lang w:val="en-US" w:eastAsia="en-US"/>
    </w:rPr>
  </w:style>
  <w:style w:type="character" w:customStyle="1" w:styleId="2f">
    <w:name w:val="Стиль2 Знак"/>
    <w:basedOn w:val="20"/>
    <w:link w:val="2f0"/>
    <w:locked/>
    <w:rsid w:val="00A57C63"/>
    <w:rPr>
      <w:rFonts w:ascii="Calibri" w:hAnsi="Calibri" w:cs="Arial"/>
      <w:b/>
      <w:bCs/>
      <w:color w:val="000080"/>
    </w:rPr>
  </w:style>
  <w:style w:type="paragraph" w:customStyle="1" w:styleId="2f0">
    <w:name w:val="Стиль2"/>
    <w:basedOn w:val="2"/>
    <w:link w:val="2f"/>
    <w:rsid w:val="00A57C63"/>
    <w:pPr>
      <w:widowControl/>
      <w:pBdr>
        <w:bottom w:val="single" w:sz="24" w:space="5" w:color="999999"/>
      </w:pBdr>
      <w:autoSpaceDE/>
      <w:autoSpaceDN/>
      <w:adjustRightInd/>
      <w:spacing w:before="0" w:after="240"/>
      <w:jc w:val="right"/>
    </w:pPr>
    <w:rPr>
      <w:rFonts w:ascii="Calibri" w:hAnsi="Calibri"/>
    </w:rPr>
  </w:style>
  <w:style w:type="paragraph" w:customStyle="1" w:styleId="AAA">
    <w:name w:val="! AAA !"/>
    <w:rsid w:val="00A57C63"/>
    <w:pPr>
      <w:spacing w:after="120"/>
      <w:jc w:val="both"/>
    </w:pPr>
    <w:rPr>
      <w:sz w:val="24"/>
      <w:szCs w:val="16"/>
    </w:rPr>
  </w:style>
  <w:style w:type="paragraph" w:customStyle="1" w:styleId="L1">
    <w:name w:val="! L=1 !"/>
    <w:basedOn w:val="a"/>
    <w:next w:val="a"/>
    <w:rsid w:val="00A57C63"/>
    <w:pPr>
      <w:pageBreakBefore/>
      <w:suppressAutoHyphens/>
      <w:spacing w:before="360" w:after="120"/>
      <w:jc w:val="both"/>
      <w:outlineLvl w:val="0"/>
    </w:pPr>
    <w:rPr>
      <w:rFonts w:ascii="Courier New" w:hAnsi="Courier New"/>
      <w:b/>
      <w:color w:val="000000"/>
      <w:sz w:val="32"/>
      <w:szCs w:val="16"/>
    </w:rPr>
  </w:style>
  <w:style w:type="paragraph" w:customStyle="1" w:styleId="LTBL">
    <w:name w:val="! L=TBL !"/>
    <w:basedOn w:val="AAA"/>
    <w:next w:val="AAA"/>
    <w:rsid w:val="00A57C63"/>
    <w:pPr>
      <w:spacing w:before="240" w:after="0"/>
      <w:contextualSpacing/>
    </w:pPr>
    <w:rPr>
      <w:rFonts w:ascii="Tahoma" w:hAnsi="Tahoma"/>
      <w:b/>
      <w:sz w:val="20"/>
    </w:rPr>
  </w:style>
  <w:style w:type="paragraph" w:customStyle="1" w:styleId="1f5">
    <w:name w:val="Текст1"/>
    <w:basedOn w:val="a"/>
    <w:rsid w:val="00A57C63"/>
    <w:pPr>
      <w:suppressAutoHyphens/>
    </w:pPr>
    <w:rPr>
      <w:rFonts w:ascii="Courier New" w:hAnsi="Courier New"/>
      <w:sz w:val="20"/>
      <w:szCs w:val="20"/>
      <w:lang w:eastAsia="ar-SA"/>
    </w:rPr>
  </w:style>
  <w:style w:type="paragraph" w:customStyle="1" w:styleId="indx2">
    <w:name w:val="indx 2"/>
    <w:basedOn w:val="a"/>
    <w:rsid w:val="00A57C63"/>
    <w:rPr>
      <w:rFonts w:ascii="Arial" w:hAnsi="Arial"/>
      <w:sz w:val="20"/>
      <w:szCs w:val="20"/>
    </w:rPr>
  </w:style>
  <w:style w:type="paragraph" w:customStyle="1" w:styleId="2f1">
    <w:name w:val="2 уровень"/>
    <w:basedOn w:val="a"/>
    <w:rsid w:val="00A57C63"/>
    <w:rPr>
      <w:b/>
    </w:rPr>
  </w:style>
  <w:style w:type="paragraph" w:customStyle="1" w:styleId="1f6">
    <w:name w:val="подпункт1"/>
    <w:basedOn w:val="a"/>
    <w:next w:val="a"/>
    <w:rsid w:val="00A57C63"/>
    <w:pPr>
      <w:widowControl w:val="0"/>
    </w:pPr>
    <w:rPr>
      <w:rFonts w:eastAsia="Batang"/>
      <w:b/>
      <w:sz w:val="28"/>
    </w:rPr>
  </w:style>
  <w:style w:type="paragraph" w:customStyle="1" w:styleId="xl63">
    <w:name w:val="xl63"/>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7">
    <w:name w:val="xl67"/>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8">
    <w:name w:val="xl68"/>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A57C6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a"/>
    <w:rsid w:val="00A57C63"/>
    <w:pPr>
      <w:pBdr>
        <w:left w:val="single" w:sz="4" w:space="0" w:color="auto"/>
        <w:right w:val="single" w:sz="4" w:space="0" w:color="auto"/>
      </w:pBdr>
      <w:spacing w:before="100" w:beforeAutospacing="1" w:after="100" w:afterAutospacing="1"/>
      <w:jc w:val="center"/>
    </w:pPr>
  </w:style>
  <w:style w:type="character" w:styleId="afffff5">
    <w:name w:val="annotation reference"/>
    <w:basedOn w:val="a0"/>
    <w:rsid w:val="00A57C63"/>
    <w:rPr>
      <w:rFonts w:ascii="Times New Roman" w:hAnsi="Times New Roman" w:cs="Times New Roman" w:hint="default"/>
      <w:sz w:val="16"/>
      <w:szCs w:val="16"/>
    </w:rPr>
  </w:style>
  <w:style w:type="character" w:styleId="afffff6">
    <w:name w:val="line number"/>
    <w:basedOn w:val="a0"/>
    <w:rsid w:val="00A57C63"/>
    <w:rPr>
      <w:rFonts w:ascii="Times New Roman" w:hAnsi="Times New Roman" w:cs="Times New Roman" w:hint="default"/>
    </w:rPr>
  </w:style>
  <w:style w:type="character" w:styleId="afffff7">
    <w:name w:val="endnote reference"/>
    <w:basedOn w:val="a0"/>
    <w:rsid w:val="00A57C63"/>
    <w:rPr>
      <w:rFonts w:ascii="Times New Roman" w:hAnsi="Times New Roman" w:cs="Times New Roman" w:hint="default"/>
      <w:vertAlign w:val="superscript"/>
    </w:rPr>
  </w:style>
  <w:style w:type="character" w:customStyle="1" w:styleId="1f7">
    <w:name w:val="Основной текст Знак1"/>
    <w:basedOn w:val="a0"/>
    <w:rsid w:val="00A57C63"/>
    <w:rPr>
      <w:rFonts w:ascii="Times New Roman" w:hAnsi="Times New Roman" w:cs="Times New Roman" w:hint="default"/>
      <w:sz w:val="28"/>
      <w:szCs w:val="28"/>
      <w:shd w:val="clear" w:color="auto" w:fill="FFFFFF"/>
    </w:rPr>
  </w:style>
  <w:style w:type="character" w:customStyle="1" w:styleId="1f8">
    <w:name w:val="Цитата Знак1"/>
    <w:basedOn w:val="a0"/>
    <w:rsid w:val="00A57C63"/>
    <w:rPr>
      <w:rFonts w:ascii="Calibri" w:eastAsia="Times New Roman" w:hAnsi="Calibri" w:cs="Times New Roman" w:hint="default"/>
      <w:i/>
      <w:iCs/>
      <w:color w:val="000000"/>
      <w:lang w:val="ru-RU" w:eastAsia="en-US"/>
    </w:rPr>
  </w:style>
  <w:style w:type="character" w:customStyle="1" w:styleId="afffff8">
    <w:name w:val="Цитата Знак"/>
    <w:basedOn w:val="a0"/>
    <w:rsid w:val="00A57C63"/>
    <w:rPr>
      <w:rFonts w:ascii="Times New Roman" w:hAnsi="Times New Roman" w:cs="Times New Roman" w:hint="default"/>
      <w:i/>
      <w:iCs/>
      <w:color w:val="000000"/>
      <w:sz w:val="22"/>
      <w:szCs w:val="22"/>
    </w:rPr>
  </w:style>
  <w:style w:type="character" w:customStyle="1" w:styleId="1f9">
    <w:name w:val="Слабое выделение1"/>
    <w:basedOn w:val="a0"/>
    <w:rsid w:val="00A57C63"/>
    <w:rPr>
      <w:rFonts w:ascii="Times New Roman" w:hAnsi="Times New Roman" w:cs="Times New Roman" w:hint="default"/>
      <w:i/>
      <w:iCs/>
      <w:color w:val="808080"/>
    </w:rPr>
  </w:style>
  <w:style w:type="character" w:customStyle="1" w:styleId="1fa">
    <w:name w:val="Сильное выделение1"/>
    <w:basedOn w:val="a0"/>
    <w:rsid w:val="00A57C63"/>
    <w:rPr>
      <w:rFonts w:ascii="Times New Roman" w:hAnsi="Times New Roman" w:cs="Times New Roman" w:hint="default"/>
      <w:b/>
      <w:bCs/>
      <w:i/>
      <w:iCs/>
      <w:color w:val="4F81BD"/>
    </w:rPr>
  </w:style>
  <w:style w:type="character" w:customStyle="1" w:styleId="1fb">
    <w:name w:val="Слабая ссылка1"/>
    <w:basedOn w:val="a0"/>
    <w:rsid w:val="00A57C63"/>
    <w:rPr>
      <w:rFonts w:ascii="Times New Roman" w:hAnsi="Times New Roman" w:cs="Times New Roman" w:hint="default"/>
      <w:smallCaps/>
      <w:color w:val="auto"/>
      <w:u w:val="single"/>
    </w:rPr>
  </w:style>
  <w:style w:type="character" w:customStyle="1" w:styleId="1fc">
    <w:name w:val="Сильная ссылка1"/>
    <w:basedOn w:val="a0"/>
    <w:rsid w:val="00A57C63"/>
    <w:rPr>
      <w:rFonts w:ascii="Times New Roman" w:hAnsi="Times New Roman" w:cs="Times New Roman" w:hint="default"/>
      <w:b/>
      <w:bCs/>
      <w:smallCaps/>
      <w:color w:val="auto"/>
      <w:spacing w:val="5"/>
      <w:u w:val="single"/>
    </w:rPr>
  </w:style>
  <w:style w:type="character" w:customStyle="1" w:styleId="1fd">
    <w:name w:val="Название книги1"/>
    <w:basedOn w:val="a0"/>
    <w:rsid w:val="00A57C63"/>
    <w:rPr>
      <w:rFonts w:ascii="Times New Roman" w:hAnsi="Times New Roman" w:cs="Times New Roman" w:hint="default"/>
      <w:b/>
      <w:bCs/>
      <w:smallCaps/>
      <w:spacing w:val="5"/>
    </w:rPr>
  </w:style>
  <w:style w:type="character" w:customStyle="1" w:styleId="listing-desc">
    <w:name w:val="listing-desc"/>
    <w:basedOn w:val="a0"/>
    <w:rsid w:val="00A57C63"/>
    <w:rPr>
      <w:rFonts w:ascii="Times New Roman" w:hAnsi="Times New Roman" w:cs="Times New Roman" w:hint="default"/>
    </w:rPr>
  </w:style>
  <w:style w:type="character" w:customStyle="1" w:styleId="r">
    <w:name w:val="r"/>
    <w:basedOn w:val="a0"/>
    <w:rsid w:val="00A57C63"/>
    <w:rPr>
      <w:rFonts w:ascii="Times New Roman" w:hAnsi="Times New Roman" w:cs="Times New Roman" w:hint="default"/>
    </w:rPr>
  </w:style>
  <w:style w:type="character" w:customStyle="1" w:styleId="FontStyle17">
    <w:name w:val="Font Style17"/>
    <w:basedOn w:val="a0"/>
    <w:rsid w:val="00A57C63"/>
    <w:rPr>
      <w:rFonts w:ascii="Times New Roman" w:hAnsi="Times New Roman" w:cs="Times New Roman" w:hint="default"/>
      <w:sz w:val="26"/>
      <w:szCs w:val="26"/>
    </w:rPr>
  </w:style>
  <w:style w:type="character" w:customStyle="1" w:styleId="FontStyle18">
    <w:name w:val="Font Style18"/>
    <w:basedOn w:val="a0"/>
    <w:rsid w:val="00A57C63"/>
    <w:rPr>
      <w:rFonts w:ascii="Times New Roman" w:hAnsi="Times New Roman" w:cs="Times New Roman" w:hint="default"/>
      <w:sz w:val="26"/>
      <w:szCs w:val="26"/>
    </w:rPr>
  </w:style>
  <w:style w:type="character" w:customStyle="1" w:styleId="1fe">
    <w:name w:val="Основной текст с отступом Знак1"/>
    <w:basedOn w:val="a0"/>
    <w:rsid w:val="00A57C63"/>
    <w:rPr>
      <w:rFonts w:ascii="Times New Roman" w:hAnsi="Times New Roman" w:cs="Times New Roman" w:hint="default"/>
      <w:sz w:val="24"/>
      <w:szCs w:val="24"/>
    </w:rPr>
  </w:style>
  <w:style w:type="character" w:customStyle="1" w:styleId="FooterChar">
    <w:name w:val="Footer Char"/>
    <w:basedOn w:val="a0"/>
    <w:rsid w:val="00A57C63"/>
    <w:rPr>
      <w:rFonts w:ascii="Times New Roman" w:hAnsi="Times New Roman" w:cs="Times New Roman" w:hint="default"/>
      <w:sz w:val="24"/>
      <w:szCs w:val="24"/>
      <w:lang w:val="ru-RU" w:eastAsia="ru-RU" w:bidi="ar-SA"/>
    </w:rPr>
  </w:style>
  <w:style w:type="character" w:customStyle="1" w:styleId="FootnoteTextChar">
    <w:name w:val="Footnote Text Char"/>
    <w:aliases w:val="Char Char,Reference Char"/>
    <w:basedOn w:val="a0"/>
    <w:rsid w:val="00A57C63"/>
    <w:rPr>
      <w:rFonts w:ascii="Century Gothic" w:hAnsi="Century Gothic" w:cs="Times New Roman" w:hint="default"/>
      <w:b/>
      <w:bCs w:val="0"/>
      <w:spacing w:val="-10"/>
      <w:kern w:val="28"/>
      <w:sz w:val="36"/>
      <w:lang w:val="en-AU" w:eastAsia="en-US" w:bidi="ar-SA"/>
    </w:rPr>
  </w:style>
  <w:style w:type="character" w:customStyle="1" w:styleId="apple-converted-space">
    <w:name w:val="apple-converted-space"/>
    <w:basedOn w:val="a0"/>
    <w:rsid w:val="00A57C63"/>
    <w:rPr>
      <w:rFonts w:ascii="Times New Roman" w:hAnsi="Times New Roman" w:cs="Times New Roman" w:hint="default"/>
    </w:rPr>
  </w:style>
  <w:style w:type="character" w:customStyle="1" w:styleId="paragraph">
    <w:name w:val="paragraph"/>
    <w:basedOn w:val="a0"/>
    <w:rsid w:val="00A57C63"/>
    <w:rPr>
      <w:rFonts w:ascii="Times New Roman" w:hAnsi="Times New Roman" w:cs="Times New Roman" w:hint="default"/>
    </w:rPr>
  </w:style>
  <w:style w:type="character" w:customStyle="1" w:styleId="newstext">
    <w:name w:val="newstext"/>
    <w:basedOn w:val="a0"/>
    <w:rsid w:val="00A57C63"/>
    <w:rPr>
      <w:rFonts w:ascii="Times New Roman" w:hAnsi="Times New Roman" w:cs="Times New Roman" w:hint="default"/>
    </w:rPr>
  </w:style>
  <w:style w:type="character" w:customStyle="1" w:styleId="afffff9">
    <w:name w:val="Пункт Знак"/>
    <w:basedOn w:val="a0"/>
    <w:rsid w:val="00A57C63"/>
    <w:rPr>
      <w:rFonts w:ascii="Times New Roman" w:hAnsi="Times New Roman" w:cs="Times New Roman" w:hint="default"/>
      <w:sz w:val="28"/>
      <w:lang w:val="ru-RU" w:eastAsia="ru-RU" w:bidi="ar-SA"/>
    </w:rPr>
  </w:style>
  <w:style w:type="character" w:customStyle="1" w:styleId="afffffa">
    <w:name w:val="комментарий"/>
    <w:basedOn w:val="a0"/>
    <w:rsid w:val="00A57C63"/>
    <w:rPr>
      <w:rFonts w:ascii="Times New Roman" w:hAnsi="Times New Roman" w:cs="Times New Roman" w:hint="default"/>
      <w:b/>
      <w:bCs w:val="0"/>
      <w:i/>
      <w:iCs w:val="0"/>
    </w:rPr>
  </w:style>
  <w:style w:type="character" w:customStyle="1" w:styleId="FontStyle24">
    <w:name w:val="Font Style24"/>
    <w:basedOn w:val="a0"/>
    <w:rsid w:val="00A57C63"/>
    <w:rPr>
      <w:rFonts w:ascii="Times New Roman" w:hAnsi="Times New Roman" w:cs="Times New Roman" w:hint="default"/>
      <w:sz w:val="22"/>
      <w:szCs w:val="22"/>
    </w:rPr>
  </w:style>
  <w:style w:type="character" w:customStyle="1" w:styleId="FontStyle13">
    <w:name w:val="Font Style13"/>
    <w:basedOn w:val="a0"/>
    <w:rsid w:val="00A57C63"/>
    <w:rPr>
      <w:rFonts w:ascii="Times New Roman" w:hAnsi="Times New Roman" w:cs="Times New Roman" w:hint="default"/>
      <w:sz w:val="22"/>
      <w:szCs w:val="22"/>
    </w:rPr>
  </w:style>
  <w:style w:type="character" w:customStyle="1" w:styleId="fixed11">
    <w:name w:val="fixed11"/>
    <w:basedOn w:val="a0"/>
    <w:rsid w:val="00A57C63"/>
    <w:rPr>
      <w:rFonts w:ascii="Times New Roman" w:hAnsi="Times New Roman" w:cs="Times New Roman" w:hint="default"/>
      <w:sz w:val="17"/>
      <w:szCs w:val="17"/>
    </w:rPr>
  </w:style>
  <w:style w:type="character" w:customStyle="1" w:styleId="par1">
    <w:name w:val="par1"/>
    <w:basedOn w:val="a0"/>
    <w:rsid w:val="00A57C63"/>
    <w:rPr>
      <w:rFonts w:ascii="Times New Roman" w:hAnsi="Times New Roman" w:cs="Times New Roman" w:hint="default"/>
      <w:sz w:val="24"/>
      <w:szCs w:val="24"/>
    </w:rPr>
  </w:style>
  <w:style w:type="character" w:customStyle="1" w:styleId="CharChar11">
    <w:name w:val="Char Char11"/>
    <w:basedOn w:val="a0"/>
    <w:rsid w:val="00A57C63"/>
    <w:rPr>
      <w:rFonts w:ascii="Century Gothic" w:hAnsi="Century Gothic" w:cs="Times New Roman" w:hint="default"/>
      <w:b/>
      <w:bCs w:val="0"/>
      <w:spacing w:val="-10"/>
      <w:kern w:val="28"/>
      <w:sz w:val="36"/>
      <w:lang w:val="en-AU" w:eastAsia="en-US" w:bidi="ar-SA"/>
    </w:rPr>
  </w:style>
  <w:style w:type="character" w:customStyle="1" w:styleId="content31">
    <w:name w:val="content31"/>
    <w:basedOn w:val="a0"/>
    <w:rsid w:val="00A57C63"/>
    <w:rPr>
      <w:rFonts w:ascii="Times New Roman" w:hAnsi="Times New Roman" w:cs="Times New Roman" w:hint="default"/>
    </w:rPr>
  </w:style>
  <w:style w:type="character" w:customStyle="1" w:styleId="CharChar4">
    <w:name w:val="Char Char4"/>
    <w:basedOn w:val="a0"/>
    <w:rsid w:val="00A57C63"/>
    <w:rPr>
      <w:rFonts w:ascii="Century Gothic" w:hAnsi="Century Gothic" w:cs="Times New Roman" w:hint="default"/>
      <w:b/>
      <w:bCs w:val="0"/>
      <w:spacing w:val="-10"/>
      <w:kern w:val="28"/>
      <w:sz w:val="36"/>
      <w:lang w:val="en-AU" w:eastAsia="en-US" w:bidi="ar-SA"/>
    </w:rPr>
  </w:style>
  <w:style w:type="character" w:customStyle="1" w:styleId="CharChar3">
    <w:name w:val="Char Char3"/>
    <w:basedOn w:val="a0"/>
    <w:rsid w:val="00A57C63"/>
    <w:rPr>
      <w:rFonts w:ascii="MS Mincho" w:eastAsia="MS Mincho" w:cs="Times New Roman" w:hint="eastAsia"/>
      <w:b/>
      <w:bCs w:val="0"/>
      <w:sz w:val="32"/>
      <w:szCs w:val="32"/>
      <w:lang w:val="ru-RU" w:eastAsia="ja-JP" w:bidi="ar-SA"/>
    </w:rPr>
  </w:style>
  <w:style w:type="character" w:customStyle="1" w:styleId="CharChar2">
    <w:name w:val="Char Char2"/>
    <w:basedOn w:val="a0"/>
    <w:rsid w:val="00A57C63"/>
    <w:rPr>
      <w:rFonts w:ascii="Times New Roman" w:hAnsi="Times New Roman" w:cs="Times New Roman" w:hint="default"/>
      <w:spacing w:val="-5"/>
      <w:sz w:val="24"/>
      <w:lang w:val="en-AU" w:eastAsia="en-US" w:bidi="ar-SA"/>
    </w:rPr>
  </w:style>
  <w:style w:type="character" w:customStyle="1" w:styleId="150">
    <w:name w:val="Знак Знак15"/>
    <w:basedOn w:val="a0"/>
    <w:rsid w:val="00A57C63"/>
    <w:rPr>
      <w:rFonts w:ascii="Times New Roman Bold" w:hAnsi="Times New Roman Bold" w:cs="Arial" w:hint="default"/>
      <w:b/>
      <w:bCs/>
      <w:kern w:val="32"/>
      <w:sz w:val="26"/>
      <w:szCs w:val="26"/>
    </w:rPr>
  </w:style>
  <w:style w:type="character" w:customStyle="1" w:styleId="140">
    <w:name w:val="Знак Знак14"/>
    <w:basedOn w:val="a0"/>
    <w:rsid w:val="00A57C63"/>
    <w:rPr>
      <w:rFonts w:ascii="Times New Roman Bold" w:hAnsi="Times New Roman Bold" w:cs="Arial" w:hint="default"/>
      <w:b/>
      <w:bCs/>
      <w:iCs/>
      <w:sz w:val="26"/>
      <w:szCs w:val="26"/>
    </w:rPr>
  </w:style>
  <w:style w:type="character" w:customStyle="1" w:styleId="112">
    <w:name w:val="Знак Знак11"/>
    <w:basedOn w:val="a0"/>
    <w:rsid w:val="00A57C63"/>
    <w:rPr>
      <w:rFonts w:ascii="Times New Roman" w:eastAsia="MS Mincho" w:hAnsi="Times New Roman" w:cs="Times New Roman" w:hint="default"/>
      <w:b/>
      <w:bCs w:val="0"/>
      <w:sz w:val="32"/>
      <w:szCs w:val="32"/>
      <w:lang w:eastAsia="ja-JP"/>
    </w:rPr>
  </w:style>
  <w:style w:type="character" w:customStyle="1" w:styleId="91">
    <w:name w:val="Знак Знак9"/>
    <w:aliases w:val="Heading 4 Char Знак"/>
    <w:basedOn w:val="a0"/>
    <w:rsid w:val="00A57C63"/>
    <w:rPr>
      <w:rFonts w:ascii="Times New Roman" w:hAnsi="Times New Roman" w:cs="Times New Roman" w:hint="default"/>
      <w:sz w:val="24"/>
      <w:szCs w:val="24"/>
      <w:lang w:eastAsia="ru-RU"/>
    </w:rPr>
  </w:style>
  <w:style w:type="character" w:customStyle="1" w:styleId="81">
    <w:name w:val="Знак Знак8"/>
    <w:basedOn w:val="a0"/>
    <w:rsid w:val="00A57C63"/>
    <w:rPr>
      <w:rFonts w:ascii="Times New Roman" w:hAnsi="Times New Roman" w:cs="Times New Roman" w:hint="default"/>
      <w:spacing w:val="-5"/>
      <w:sz w:val="20"/>
      <w:szCs w:val="20"/>
      <w:lang w:val="en-AU"/>
    </w:rPr>
  </w:style>
  <w:style w:type="character" w:customStyle="1" w:styleId="apple-style-span">
    <w:name w:val="apple-style-span"/>
    <w:basedOn w:val="a0"/>
    <w:rsid w:val="00A57C63"/>
    <w:rPr>
      <w:rFonts w:ascii="Times New Roman" w:hAnsi="Times New Roman" w:cs="Times New Roman" w:hint="default"/>
    </w:rPr>
  </w:style>
  <w:style w:type="character" w:customStyle="1" w:styleId="AAA0">
    <w:name w:val="! AAA ! Знак"/>
    <w:basedOn w:val="a0"/>
    <w:rsid w:val="00A57C63"/>
    <w:rPr>
      <w:rFonts w:ascii="Times New Roman" w:hAnsi="Times New Roman" w:cs="Times New Roman" w:hint="default"/>
      <w:sz w:val="16"/>
      <w:szCs w:val="16"/>
      <w:lang w:val="ru-RU" w:eastAsia="ru-RU" w:bidi="ar-SA"/>
    </w:rPr>
  </w:style>
  <w:style w:type="character" w:customStyle="1" w:styleId="shorttext">
    <w:name w:val="short_text"/>
    <w:basedOn w:val="a0"/>
    <w:rsid w:val="00A57C63"/>
    <w:rPr>
      <w:rFonts w:ascii="Times New Roman" w:hAnsi="Times New Roman" w:cs="Times New Roman" w:hint="default"/>
    </w:rPr>
  </w:style>
  <w:style w:type="character" w:customStyle="1" w:styleId="style241">
    <w:name w:val="style241"/>
    <w:basedOn w:val="a0"/>
    <w:rsid w:val="00A57C63"/>
    <w:rPr>
      <w:rFonts w:ascii="Times New Roman" w:hAnsi="Times New Roman" w:cs="Times New Roman" w:hint="default"/>
      <w:sz w:val="21"/>
      <w:szCs w:val="21"/>
    </w:rPr>
  </w:style>
  <w:style w:type="character" w:customStyle="1" w:styleId="style311">
    <w:name w:val="style311"/>
    <w:basedOn w:val="a0"/>
    <w:rsid w:val="00A57C63"/>
    <w:rPr>
      <w:rFonts w:ascii="Times New Roman" w:hAnsi="Times New Roman" w:cs="Times New Roman" w:hint="default"/>
      <w:b/>
      <w:bCs/>
      <w:i/>
      <w:iCs/>
      <w:sz w:val="21"/>
      <w:szCs w:val="21"/>
    </w:rPr>
  </w:style>
  <w:style w:type="character" w:customStyle="1" w:styleId="link">
    <w:name w:val="! link ! Знак"/>
    <w:basedOn w:val="AAA0"/>
    <w:rsid w:val="00A57C63"/>
    <w:rPr>
      <w:rFonts w:ascii="Times New Roman" w:hAnsi="Times New Roman" w:cs="Times New Roman" w:hint="default"/>
      <w:sz w:val="16"/>
      <w:szCs w:val="16"/>
      <w:lang w:val="ru-RU" w:eastAsia="ru-RU" w:bidi="ar-SA"/>
    </w:rPr>
  </w:style>
  <w:style w:type="character" w:customStyle="1" w:styleId="62">
    <w:name w:val="Знак Знак6"/>
    <w:basedOn w:val="a0"/>
    <w:locked/>
    <w:rsid w:val="00A57C63"/>
    <w:rPr>
      <w:rFonts w:ascii="Times New Roman" w:hAnsi="Times New Roman" w:cs="Times New Roman" w:hint="default"/>
      <w:sz w:val="24"/>
      <w:szCs w:val="24"/>
      <w:lang w:val="ru-RU" w:eastAsia="ru-RU" w:bidi="ar-SA"/>
    </w:rPr>
  </w:style>
  <w:style w:type="character" w:customStyle="1" w:styleId="41">
    <w:name w:val="Знак Знак4"/>
    <w:basedOn w:val="a0"/>
    <w:rsid w:val="00A57C63"/>
    <w:rPr>
      <w:rFonts w:ascii="Times New Roman" w:hAnsi="Times New Roman" w:cs="Times New Roman" w:hint="default"/>
      <w:sz w:val="24"/>
      <w:szCs w:val="24"/>
      <w:lang w:eastAsia="ru-RU"/>
    </w:rPr>
  </w:style>
  <w:style w:type="character" w:customStyle="1" w:styleId="37">
    <w:name w:val="Знак Знак3"/>
    <w:basedOn w:val="a0"/>
    <w:rsid w:val="00A57C63"/>
    <w:rPr>
      <w:rFonts w:ascii="Times New Roman" w:hAnsi="Times New Roman" w:cs="Times New Roman" w:hint="default"/>
      <w:sz w:val="24"/>
      <w:szCs w:val="24"/>
      <w:lang w:eastAsia="ru-RU"/>
    </w:rPr>
  </w:style>
  <w:style w:type="paragraph" w:styleId="51">
    <w:name w:val="List Bullet 5"/>
    <w:basedOn w:val="a"/>
    <w:rsid w:val="00A57C63"/>
    <w:pPr>
      <w:ind w:left="1287" w:hanging="360"/>
    </w:pPr>
  </w:style>
  <w:style w:type="paragraph" w:customStyle="1" w:styleId="Pro-List2">
    <w:name w:val="Pro-List #2"/>
    <w:basedOn w:val="a"/>
    <w:link w:val="Pro-List20"/>
    <w:rsid w:val="001A1EFA"/>
    <w:pPr>
      <w:tabs>
        <w:tab w:val="left" w:pos="2040"/>
      </w:tabs>
      <w:spacing w:before="180" w:line="288" w:lineRule="auto"/>
      <w:ind w:left="2040" w:hanging="480"/>
      <w:jc w:val="both"/>
    </w:pPr>
    <w:rPr>
      <w:rFonts w:ascii="Georgia" w:eastAsia="SimSun" w:hAnsi="Georgia" w:cs="Georgia"/>
      <w:sz w:val="20"/>
      <w:szCs w:val="20"/>
    </w:rPr>
  </w:style>
  <w:style w:type="character" w:customStyle="1" w:styleId="Pro-List20">
    <w:name w:val="Pro-List #2 Знак"/>
    <w:basedOn w:val="a0"/>
    <w:link w:val="Pro-List2"/>
    <w:locked/>
    <w:rsid w:val="001A1EFA"/>
    <w:rPr>
      <w:rFonts w:ascii="Georgia" w:eastAsia="SimSun" w:hAnsi="Georgia" w:cs="Georgia"/>
    </w:rPr>
  </w:style>
  <w:style w:type="paragraph" w:customStyle="1" w:styleId="afffffb">
    <w:name w:val="Обычный (паспорт)"/>
    <w:basedOn w:val="a"/>
    <w:rsid w:val="00AF2F8A"/>
    <w:pPr>
      <w:spacing w:before="120"/>
      <w:jc w:val="both"/>
    </w:pPr>
    <w:rPr>
      <w:sz w:val="28"/>
      <w:szCs w:val="28"/>
    </w:rPr>
  </w:style>
  <w:style w:type="paragraph" w:customStyle="1" w:styleId="afffffc">
    <w:name w:val="Жирный (паспорт)"/>
    <w:basedOn w:val="a"/>
    <w:rsid w:val="00D57CDC"/>
    <w:pPr>
      <w:spacing w:before="120"/>
      <w:jc w:val="both"/>
    </w:pPr>
    <w:rPr>
      <w:b/>
      <w:sz w:val="28"/>
      <w:szCs w:val="28"/>
    </w:rPr>
  </w:style>
  <w:style w:type="paragraph" w:customStyle="1" w:styleId="DefaultParagraphFontParaCharChar">
    <w:name w:val="Default Paragraph Font Para Char Char Знак"/>
    <w:basedOn w:val="a"/>
    <w:rsid w:val="00726613"/>
    <w:pPr>
      <w:spacing w:after="160" w:line="240" w:lineRule="exact"/>
    </w:pPr>
    <w:rPr>
      <w:rFonts w:ascii="Verdana" w:hAnsi="Verdana" w:cs="Verdana"/>
      <w:sz w:val="20"/>
      <w:szCs w:val="20"/>
      <w:lang w:val="en-US" w:eastAsia="en-US"/>
    </w:rPr>
  </w:style>
  <w:style w:type="paragraph" w:customStyle="1" w:styleId="afffffd">
    <w:name w:val="Информация об изменениях документа"/>
    <w:basedOn w:val="afc"/>
    <w:next w:val="a"/>
    <w:uiPriority w:val="99"/>
    <w:rsid w:val="00726613"/>
    <w:pPr>
      <w:widowControl/>
      <w:ind w:left="0"/>
    </w:pPr>
    <w:rPr>
      <w:rFonts w:eastAsiaTheme="minorEastAsia"/>
      <w:color w:val="353842"/>
      <w:sz w:val="24"/>
      <w:szCs w:val="24"/>
      <w:shd w:val="clear" w:color="auto" w:fill="F0F0F0"/>
    </w:rPr>
  </w:style>
  <w:style w:type="character" w:customStyle="1" w:styleId="2f2">
    <w:name w:val="Заголовок №2_"/>
    <w:basedOn w:val="a0"/>
    <w:link w:val="2f3"/>
    <w:rsid w:val="00523CFB"/>
    <w:rPr>
      <w:b/>
      <w:bCs/>
      <w:shd w:val="clear" w:color="auto" w:fill="FFFFFF"/>
    </w:rPr>
  </w:style>
  <w:style w:type="paragraph" w:customStyle="1" w:styleId="2f3">
    <w:name w:val="Заголовок №2"/>
    <w:basedOn w:val="a"/>
    <w:link w:val="2f2"/>
    <w:rsid w:val="00523CFB"/>
    <w:pPr>
      <w:widowControl w:val="0"/>
      <w:shd w:val="clear" w:color="auto" w:fill="FFFFFF"/>
      <w:spacing w:line="274" w:lineRule="exact"/>
      <w:outlineLvl w:val="1"/>
    </w:pPr>
    <w:rPr>
      <w:b/>
      <w:bCs/>
      <w:sz w:val="20"/>
      <w:szCs w:val="20"/>
    </w:rPr>
  </w:style>
  <w:style w:type="paragraph" w:customStyle="1" w:styleId="formattext">
    <w:name w:val="formattext"/>
    <w:basedOn w:val="a"/>
    <w:rsid w:val="00523CFB"/>
    <w:pPr>
      <w:spacing w:before="100" w:beforeAutospacing="1" w:after="100" w:afterAutospacing="1"/>
    </w:pPr>
  </w:style>
  <w:style w:type="character" w:customStyle="1" w:styleId="38">
    <w:name w:val="Основной текст (3)_"/>
    <w:basedOn w:val="a0"/>
    <w:link w:val="39"/>
    <w:rsid w:val="006D207E"/>
    <w:rPr>
      <w:b/>
      <w:bCs/>
      <w:shd w:val="clear" w:color="auto" w:fill="FFFFFF"/>
    </w:rPr>
  </w:style>
  <w:style w:type="paragraph" w:customStyle="1" w:styleId="39">
    <w:name w:val="Основной текст (3)"/>
    <w:basedOn w:val="a"/>
    <w:link w:val="38"/>
    <w:rsid w:val="006D207E"/>
    <w:pPr>
      <w:widowControl w:val="0"/>
      <w:shd w:val="clear" w:color="auto" w:fill="FFFFFF"/>
      <w:spacing w:after="1020" w:line="274" w:lineRule="exact"/>
      <w:jc w:val="both"/>
    </w:pPr>
    <w:rPr>
      <w:b/>
      <w:bCs/>
      <w:sz w:val="20"/>
      <w:szCs w:val="20"/>
    </w:rPr>
  </w:style>
</w:styles>
</file>

<file path=word/webSettings.xml><?xml version="1.0" encoding="utf-8"?>
<w:webSettings xmlns:r="http://schemas.openxmlformats.org/officeDocument/2006/relationships" xmlns:w="http://schemas.openxmlformats.org/wordprocessingml/2006/main">
  <w:divs>
    <w:div w:id="113595610">
      <w:bodyDiv w:val="1"/>
      <w:marLeft w:val="0"/>
      <w:marRight w:val="0"/>
      <w:marTop w:val="0"/>
      <w:marBottom w:val="0"/>
      <w:divBdr>
        <w:top w:val="none" w:sz="0" w:space="0" w:color="auto"/>
        <w:left w:val="none" w:sz="0" w:space="0" w:color="auto"/>
        <w:bottom w:val="none" w:sz="0" w:space="0" w:color="auto"/>
        <w:right w:val="none" w:sz="0" w:space="0" w:color="auto"/>
      </w:divBdr>
    </w:div>
    <w:div w:id="117341174">
      <w:bodyDiv w:val="1"/>
      <w:marLeft w:val="0"/>
      <w:marRight w:val="0"/>
      <w:marTop w:val="0"/>
      <w:marBottom w:val="0"/>
      <w:divBdr>
        <w:top w:val="none" w:sz="0" w:space="0" w:color="auto"/>
        <w:left w:val="none" w:sz="0" w:space="0" w:color="auto"/>
        <w:bottom w:val="none" w:sz="0" w:space="0" w:color="auto"/>
        <w:right w:val="none" w:sz="0" w:space="0" w:color="auto"/>
      </w:divBdr>
    </w:div>
    <w:div w:id="135143321">
      <w:bodyDiv w:val="1"/>
      <w:marLeft w:val="0"/>
      <w:marRight w:val="0"/>
      <w:marTop w:val="0"/>
      <w:marBottom w:val="0"/>
      <w:divBdr>
        <w:top w:val="none" w:sz="0" w:space="0" w:color="auto"/>
        <w:left w:val="none" w:sz="0" w:space="0" w:color="auto"/>
        <w:bottom w:val="none" w:sz="0" w:space="0" w:color="auto"/>
        <w:right w:val="none" w:sz="0" w:space="0" w:color="auto"/>
      </w:divBdr>
    </w:div>
    <w:div w:id="147795934">
      <w:bodyDiv w:val="1"/>
      <w:marLeft w:val="0"/>
      <w:marRight w:val="0"/>
      <w:marTop w:val="0"/>
      <w:marBottom w:val="0"/>
      <w:divBdr>
        <w:top w:val="none" w:sz="0" w:space="0" w:color="auto"/>
        <w:left w:val="none" w:sz="0" w:space="0" w:color="auto"/>
        <w:bottom w:val="none" w:sz="0" w:space="0" w:color="auto"/>
        <w:right w:val="none" w:sz="0" w:space="0" w:color="auto"/>
      </w:divBdr>
    </w:div>
    <w:div w:id="205798771">
      <w:bodyDiv w:val="1"/>
      <w:marLeft w:val="0"/>
      <w:marRight w:val="0"/>
      <w:marTop w:val="0"/>
      <w:marBottom w:val="0"/>
      <w:divBdr>
        <w:top w:val="none" w:sz="0" w:space="0" w:color="auto"/>
        <w:left w:val="none" w:sz="0" w:space="0" w:color="auto"/>
        <w:bottom w:val="none" w:sz="0" w:space="0" w:color="auto"/>
        <w:right w:val="none" w:sz="0" w:space="0" w:color="auto"/>
      </w:divBdr>
    </w:div>
    <w:div w:id="265424803">
      <w:bodyDiv w:val="1"/>
      <w:marLeft w:val="0"/>
      <w:marRight w:val="0"/>
      <w:marTop w:val="0"/>
      <w:marBottom w:val="0"/>
      <w:divBdr>
        <w:top w:val="none" w:sz="0" w:space="0" w:color="auto"/>
        <w:left w:val="none" w:sz="0" w:space="0" w:color="auto"/>
        <w:bottom w:val="none" w:sz="0" w:space="0" w:color="auto"/>
        <w:right w:val="none" w:sz="0" w:space="0" w:color="auto"/>
      </w:divBdr>
    </w:div>
    <w:div w:id="310403566">
      <w:bodyDiv w:val="1"/>
      <w:marLeft w:val="0"/>
      <w:marRight w:val="0"/>
      <w:marTop w:val="0"/>
      <w:marBottom w:val="0"/>
      <w:divBdr>
        <w:top w:val="none" w:sz="0" w:space="0" w:color="auto"/>
        <w:left w:val="none" w:sz="0" w:space="0" w:color="auto"/>
        <w:bottom w:val="none" w:sz="0" w:space="0" w:color="auto"/>
        <w:right w:val="none" w:sz="0" w:space="0" w:color="auto"/>
      </w:divBdr>
    </w:div>
    <w:div w:id="321128446">
      <w:bodyDiv w:val="1"/>
      <w:marLeft w:val="0"/>
      <w:marRight w:val="0"/>
      <w:marTop w:val="0"/>
      <w:marBottom w:val="0"/>
      <w:divBdr>
        <w:top w:val="none" w:sz="0" w:space="0" w:color="auto"/>
        <w:left w:val="none" w:sz="0" w:space="0" w:color="auto"/>
        <w:bottom w:val="none" w:sz="0" w:space="0" w:color="auto"/>
        <w:right w:val="none" w:sz="0" w:space="0" w:color="auto"/>
      </w:divBdr>
    </w:div>
    <w:div w:id="361825018">
      <w:bodyDiv w:val="1"/>
      <w:marLeft w:val="0"/>
      <w:marRight w:val="0"/>
      <w:marTop w:val="0"/>
      <w:marBottom w:val="0"/>
      <w:divBdr>
        <w:top w:val="none" w:sz="0" w:space="0" w:color="auto"/>
        <w:left w:val="none" w:sz="0" w:space="0" w:color="auto"/>
        <w:bottom w:val="none" w:sz="0" w:space="0" w:color="auto"/>
        <w:right w:val="none" w:sz="0" w:space="0" w:color="auto"/>
      </w:divBdr>
    </w:div>
    <w:div w:id="389426067">
      <w:bodyDiv w:val="1"/>
      <w:marLeft w:val="0"/>
      <w:marRight w:val="0"/>
      <w:marTop w:val="0"/>
      <w:marBottom w:val="0"/>
      <w:divBdr>
        <w:top w:val="none" w:sz="0" w:space="0" w:color="auto"/>
        <w:left w:val="none" w:sz="0" w:space="0" w:color="auto"/>
        <w:bottom w:val="none" w:sz="0" w:space="0" w:color="auto"/>
        <w:right w:val="none" w:sz="0" w:space="0" w:color="auto"/>
      </w:divBdr>
    </w:div>
    <w:div w:id="436367797">
      <w:bodyDiv w:val="1"/>
      <w:marLeft w:val="0"/>
      <w:marRight w:val="0"/>
      <w:marTop w:val="0"/>
      <w:marBottom w:val="0"/>
      <w:divBdr>
        <w:top w:val="none" w:sz="0" w:space="0" w:color="auto"/>
        <w:left w:val="none" w:sz="0" w:space="0" w:color="auto"/>
        <w:bottom w:val="none" w:sz="0" w:space="0" w:color="auto"/>
        <w:right w:val="none" w:sz="0" w:space="0" w:color="auto"/>
      </w:divBdr>
    </w:div>
    <w:div w:id="443503075">
      <w:bodyDiv w:val="1"/>
      <w:marLeft w:val="0"/>
      <w:marRight w:val="0"/>
      <w:marTop w:val="0"/>
      <w:marBottom w:val="0"/>
      <w:divBdr>
        <w:top w:val="none" w:sz="0" w:space="0" w:color="auto"/>
        <w:left w:val="none" w:sz="0" w:space="0" w:color="auto"/>
        <w:bottom w:val="none" w:sz="0" w:space="0" w:color="auto"/>
        <w:right w:val="none" w:sz="0" w:space="0" w:color="auto"/>
      </w:divBdr>
    </w:div>
    <w:div w:id="454637731">
      <w:bodyDiv w:val="1"/>
      <w:marLeft w:val="0"/>
      <w:marRight w:val="0"/>
      <w:marTop w:val="0"/>
      <w:marBottom w:val="0"/>
      <w:divBdr>
        <w:top w:val="none" w:sz="0" w:space="0" w:color="auto"/>
        <w:left w:val="none" w:sz="0" w:space="0" w:color="auto"/>
        <w:bottom w:val="none" w:sz="0" w:space="0" w:color="auto"/>
        <w:right w:val="none" w:sz="0" w:space="0" w:color="auto"/>
      </w:divBdr>
    </w:div>
    <w:div w:id="750472876">
      <w:bodyDiv w:val="1"/>
      <w:marLeft w:val="0"/>
      <w:marRight w:val="0"/>
      <w:marTop w:val="0"/>
      <w:marBottom w:val="0"/>
      <w:divBdr>
        <w:top w:val="none" w:sz="0" w:space="0" w:color="auto"/>
        <w:left w:val="none" w:sz="0" w:space="0" w:color="auto"/>
        <w:bottom w:val="none" w:sz="0" w:space="0" w:color="auto"/>
        <w:right w:val="none" w:sz="0" w:space="0" w:color="auto"/>
      </w:divBdr>
    </w:div>
    <w:div w:id="759906080">
      <w:bodyDiv w:val="1"/>
      <w:marLeft w:val="0"/>
      <w:marRight w:val="0"/>
      <w:marTop w:val="0"/>
      <w:marBottom w:val="0"/>
      <w:divBdr>
        <w:top w:val="none" w:sz="0" w:space="0" w:color="auto"/>
        <w:left w:val="none" w:sz="0" w:space="0" w:color="auto"/>
        <w:bottom w:val="none" w:sz="0" w:space="0" w:color="auto"/>
        <w:right w:val="none" w:sz="0" w:space="0" w:color="auto"/>
      </w:divBdr>
    </w:div>
    <w:div w:id="818545177">
      <w:bodyDiv w:val="1"/>
      <w:marLeft w:val="0"/>
      <w:marRight w:val="0"/>
      <w:marTop w:val="0"/>
      <w:marBottom w:val="0"/>
      <w:divBdr>
        <w:top w:val="none" w:sz="0" w:space="0" w:color="auto"/>
        <w:left w:val="none" w:sz="0" w:space="0" w:color="auto"/>
        <w:bottom w:val="none" w:sz="0" w:space="0" w:color="auto"/>
        <w:right w:val="none" w:sz="0" w:space="0" w:color="auto"/>
      </w:divBdr>
    </w:div>
    <w:div w:id="842667313">
      <w:bodyDiv w:val="1"/>
      <w:marLeft w:val="0"/>
      <w:marRight w:val="0"/>
      <w:marTop w:val="0"/>
      <w:marBottom w:val="0"/>
      <w:divBdr>
        <w:top w:val="none" w:sz="0" w:space="0" w:color="auto"/>
        <w:left w:val="none" w:sz="0" w:space="0" w:color="auto"/>
        <w:bottom w:val="none" w:sz="0" w:space="0" w:color="auto"/>
        <w:right w:val="none" w:sz="0" w:space="0" w:color="auto"/>
      </w:divBdr>
    </w:div>
    <w:div w:id="886573405">
      <w:bodyDiv w:val="1"/>
      <w:marLeft w:val="0"/>
      <w:marRight w:val="0"/>
      <w:marTop w:val="0"/>
      <w:marBottom w:val="0"/>
      <w:divBdr>
        <w:top w:val="none" w:sz="0" w:space="0" w:color="auto"/>
        <w:left w:val="none" w:sz="0" w:space="0" w:color="auto"/>
        <w:bottom w:val="none" w:sz="0" w:space="0" w:color="auto"/>
        <w:right w:val="none" w:sz="0" w:space="0" w:color="auto"/>
      </w:divBdr>
    </w:div>
    <w:div w:id="911935763">
      <w:bodyDiv w:val="1"/>
      <w:marLeft w:val="0"/>
      <w:marRight w:val="0"/>
      <w:marTop w:val="0"/>
      <w:marBottom w:val="0"/>
      <w:divBdr>
        <w:top w:val="none" w:sz="0" w:space="0" w:color="auto"/>
        <w:left w:val="none" w:sz="0" w:space="0" w:color="auto"/>
        <w:bottom w:val="none" w:sz="0" w:space="0" w:color="auto"/>
        <w:right w:val="none" w:sz="0" w:space="0" w:color="auto"/>
      </w:divBdr>
    </w:div>
    <w:div w:id="927737687">
      <w:bodyDiv w:val="1"/>
      <w:marLeft w:val="0"/>
      <w:marRight w:val="0"/>
      <w:marTop w:val="0"/>
      <w:marBottom w:val="0"/>
      <w:divBdr>
        <w:top w:val="none" w:sz="0" w:space="0" w:color="auto"/>
        <w:left w:val="none" w:sz="0" w:space="0" w:color="auto"/>
        <w:bottom w:val="none" w:sz="0" w:space="0" w:color="auto"/>
        <w:right w:val="none" w:sz="0" w:space="0" w:color="auto"/>
      </w:divBdr>
    </w:div>
    <w:div w:id="965041300">
      <w:bodyDiv w:val="1"/>
      <w:marLeft w:val="0"/>
      <w:marRight w:val="0"/>
      <w:marTop w:val="0"/>
      <w:marBottom w:val="0"/>
      <w:divBdr>
        <w:top w:val="none" w:sz="0" w:space="0" w:color="auto"/>
        <w:left w:val="none" w:sz="0" w:space="0" w:color="auto"/>
        <w:bottom w:val="none" w:sz="0" w:space="0" w:color="auto"/>
        <w:right w:val="none" w:sz="0" w:space="0" w:color="auto"/>
      </w:divBdr>
    </w:div>
    <w:div w:id="975379150">
      <w:bodyDiv w:val="1"/>
      <w:marLeft w:val="0"/>
      <w:marRight w:val="0"/>
      <w:marTop w:val="0"/>
      <w:marBottom w:val="0"/>
      <w:divBdr>
        <w:top w:val="none" w:sz="0" w:space="0" w:color="auto"/>
        <w:left w:val="none" w:sz="0" w:space="0" w:color="auto"/>
        <w:bottom w:val="none" w:sz="0" w:space="0" w:color="auto"/>
        <w:right w:val="none" w:sz="0" w:space="0" w:color="auto"/>
      </w:divBdr>
    </w:div>
    <w:div w:id="1112017581">
      <w:bodyDiv w:val="1"/>
      <w:marLeft w:val="0"/>
      <w:marRight w:val="0"/>
      <w:marTop w:val="0"/>
      <w:marBottom w:val="0"/>
      <w:divBdr>
        <w:top w:val="none" w:sz="0" w:space="0" w:color="auto"/>
        <w:left w:val="none" w:sz="0" w:space="0" w:color="auto"/>
        <w:bottom w:val="none" w:sz="0" w:space="0" w:color="auto"/>
        <w:right w:val="none" w:sz="0" w:space="0" w:color="auto"/>
      </w:divBdr>
    </w:div>
    <w:div w:id="1236281698">
      <w:bodyDiv w:val="1"/>
      <w:marLeft w:val="0"/>
      <w:marRight w:val="0"/>
      <w:marTop w:val="0"/>
      <w:marBottom w:val="0"/>
      <w:divBdr>
        <w:top w:val="none" w:sz="0" w:space="0" w:color="auto"/>
        <w:left w:val="none" w:sz="0" w:space="0" w:color="auto"/>
        <w:bottom w:val="none" w:sz="0" w:space="0" w:color="auto"/>
        <w:right w:val="none" w:sz="0" w:space="0" w:color="auto"/>
      </w:divBdr>
    </w:div>
    <w:div w:id="1276211814">
      <w:bodyDiv w:val="1"/>
      <w:marLeft w:val="0"/>
      <w:marRight w:val="0"/>
      <w:marTop w:val="0"/>
      <w:marBottom w:val="0"/>
      <w:divBdr>
        <w:top w:val="none" w:sz="0" w:space="0" w:color="auto"/>
        <w:left w:val="none" w:sz="0" w:space="0" w:color="auto"/>
        <w:bottom w:val="none" w:sz="0" w:space="0" w:color="auto"/>
        <w:right w:val="none" w:sz="0" w:space="0" w:color="auto"/>
      </w:divBdr>
    </w:div>
    <w:div w:id="1321228515">
      <w:bodyDiv w:val="1"/>
      <w:marLeft w:val="0"/>
      <w:marRight w:val="0"/>
      <w:marTop w:val="0"/>
      <w:marBottom w:val="0"/>
      <w:divBdr>
        <w:top w:val="none" w:sz="0" w:space="0" w:color="auto"/>
        <w:left w:val="none" w:sz="0" w:space="0" w:color="auto"/>
        <w:bottom w:val="none" w:sz="0" w:space="0" w:color="auto"/>
        <w:right w:val="none" w:sz="0" w:space="0" w:color="auto"/>
      </w:divBdr>
    </w:div>
    <w:div w:id="1345671148">
      <w:bodyDiv w:val="1"/>
      <w:marLeft w:val="0"/>
      <w:marRight w:val="0"/>
      <w:marTop w:val="0"/>
      <w:marBottom w:val="0"/>
      <w:divBdr>
        <w:top w:val="none" w:sz="0" w:space="0" w:color="auto"/>
        <w:left w:val="none" w:sz="0" w:space="0" w:color="auto"/>
        <w:bottom w:val="none" w:sz="0" w:space="0" w:color="auto"/>
        <w:right w:val="none" w:sz="0" w:space="0" w:color="auto"/>
      </w:divBdr>
    </w:div>
    <w:div w:id="1362239646">
      <w:bodyDiv w:val="1"/>
      <w:marLeft w:val="0"/>
      <w:marRight w:val="0"/>
      <w:marTop w:val="0"/>
      <w:marBottom w:val="0"/>
      <w:divBdr>
        <w:top w:val="none" w:sz="0" w:space="0" w:color="auto"/>
        <w:left w:val="none" w:sz="0" w:space="0" w:color="auto"/>
        <w:bottom w:val="none" w:sz="0" w:space="0" w:color="auto"/>
        <w:right w:val="none" w:sz="0" w:space="0" w:color="auto"/>
      </w:divBdr>
    </w:div>
    <w:div w:id="1424760649">
      <w:bodyDiv w:val="1"/>
      <w:marLeft w:val="0"/>
      <w:marRight w:val="0"/>
      <w:marTop w:val="0"/>
      <w:marBottom w:val="0"/>
      <w:divBdr>
        <w:top w:val="none" w:sz="0" w:space="0" w:color="auto"/>
        <w:left w:val="none" w:sz="0" w:space="0" w:color="auto"/>
        <w:bottom w:val="none" w:sz="0" w:space="0" w:color="auto"/>
        <w:right w:val="none" w:sz="0" w:space="0" w:color="auto"/>
      </w:divBdr>
    </w:div>
    <w:div w:id="1509103311">
      <w:bodyDiv w:val="1"/>
      <w:marLeft w:val="0"/>
      <w:marRight w:val="0"/>
      <w:marTop w:val="0"/>
      <w:marBottom w:val="0"/>
      <w:divBdr>
        <w:top w:val="none" w:sz="0" w:space="0" w:color="auto"/>
        <w:left w:val="none" w:sz="0" w:space="0" w:color="auto"/>
        <w:bottom w:val="none" w:sz="0" w:space="0" w:color="auto"/>
        <w:right w:val="none" w:sz="0" w:space="0" w:color="auto"/>
      </w:divBdr>
    </w:div>
    <w:div w:id="1540359563">
      <w:bodyDiv w:val="1"/>
      <w:marLeft w:val="0"/>
      <w:marRight w:val="0"/>
      <w:marTop w:val="0"/>
      <w:marBottom w:val="0"/>
      <w:divBdr>
        <w:top w:val="none" w:sz="0" w:space="0" w:color="auto"/>
        <w:left w:val="none" w:sz="0" w:space="0" w:color="auto"/>
        <w:bottom w:val="none" w:sz="0" w:space="0" w:color="auto"/>
        <w:right w:val="none" w:sz="0" w:space="0" w:color="auto"/>
      </w:divBdr>
    </w:div>
    <w:div w:id="1682273893">
      <w:bodyDiv w:val="1"/>
      <w:marLeft w:val="0"/>
      <w:marRight w:val="0"/>
      <w:marTop w:val="0"/>
      <w:marBottom w:val="0"/>
      <w:divBdr>
        <w:top w:val="none" w:sz="0" w:space="0" w:color="auto"/>
        <w:left w:val="none" w:sz="0" w:space="0" w:color="auto"/>
        <w:bottom w:val="none" w:sz="0" w:space="0" w:color="auto"/>
        <w:right w:val="none" w:sz="0" w:space="0" w:color="auto"/>
      </w:divBdr>
    </w:div>
    <w:div w:id="1686126278">
      <w:bodyDiv w:val="1"/>
      <w:marLeft w:val="0"/>
      <w:marRight w:val="0"/>
      <w:marTop w:val="0"/>
      <w:marBottom w:val="0"/>
      <w:divBdr>
        <w:top w:val="none" w:sz="0" w:space="0" w:color="auto"/>
        <w:left w:val="none" w:sz="0" w:space="0" w:color="auto"/>
        <w:bottom w:val="none" w:sz="0" w:space="0" w:color="auto"/>
        <w:right w:val="none" w:sz="0" w:space="0" w:color="auto"/>
      </w:divBdr>
    </w:div>
    <w:div w:id="1689982432">
      <w:bodyDiv w:val="1"/>
      <w:marLeft w:val="0"/>
      <w:marRight w:val="0"/>
      <w:marTop w:val="0"/>
      <w:marBottom w:val="0"/>
      <w:divBdr>
        <w:top w:val="none" w:sz="0" w:space="0" w:color="auto"/>
        <w:left w:val="none" w:sz="0" w:space="0" w:color="auto"/>
        <w:bottom w:val="none" w:sz="0" w:space="0" w:color="auto"/>
        <w:right w:val="none" w:sz="0" w:space="0" w:color="auto"/>
      </w:divBdr>
    </w:div>
    <w:div w:id="1712338433">
      <w:bodyDiv w:val="1"/>
      <w:marLeft w:val="0"/>
      <w:marRight w:val="0"/>
      <w:marTop w:val="0"/>
      <w:marBottom w:val="0"/>
      <w:divBdr>
        <w:top w:val="none" w:sz="0" w:space="0" w:color="auto"/>
        <w:left w:val="none" w:sz="0" w:space="0" w:color="auto"/>
        <w:bottom w:val="none" w:sz="0" w:space="0" w:color="auto"/>
        <w:right w:val="none" w:sz="0" w:space="0" w:color="auto"/>
      </w:divBdr>
    </w:div>
    <w:div w:id="1831410929">
      <w:bodyDiv w:val="1"/>
      <w:marLeft w:val="0"/>
      <w:marRight w:val="0"/>
      <w:marTop w:val="0"/>
      <w:marBottom w:val="0"/>
      <w:divBdr>
        <w:top w:val="none" w:sz="0" w:space="0" w:color="auto"/>
        <w:left w:val="none" w:sz="0" w:space="0" w:color="auto"/>
        <w:bottom w:val="none" w:sz="0" w:space="0" w:color="auto"/>
        <w:right w:val="none" w:sz="0" w:space="0" w:color="auto"/>
      </w:divBdr>
    </w:div>
    <w:div w:id="19198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1CECF-EABC-4612-8D5B-95FBD9C7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1</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дом</Company>
  <LinksUpToDate>false</LinksUpToDate>
  <CharactersWithSpaces>5114</CharactersWithSpaces>
  <SharedDoc>false</SharedDoc>
  <HLinks>
    <vt:vector size="24" baseType="variant">
      <vt:variant>
        <vt:i4>983064</vt:i4>
      </vt:variant>
      <vt:variant>
        <vt:i4>9</vt:i4>
      </vt:variant>
      <vt:variant>
        <vt:i4>0</vt:i4>
      </vt:variant>
      <vt:variant>
        <vt:i4>5</vt:i4>
      </vt:variant>
      <vt:variant>
        <vt:lpwstr>consultantplus://offline/main?base=RLAW906;n=38196;fld=134;dst=100206</vt:lpwstr>
      </vt:variant>
      <vt:variant>
        <vt:lpwstr/>
      </vt:variant>
      <vt:variant>
        <vt:i4>983064</vt:i4>
      </vt:variant>
      <vt:variant>
        <vt:i4>6</vt:i4>
      </vt:variant>
      <vt:variant>
        <vt:i4>0</vt:i4>
      </vt:variant>
      <vt:variant>
        <vt:i4>5</vt:i4>
      </vt:variant>
      <vt:variant>
        <vt:lpwstr>consultantplus://offline/main?base=RLAW906;n=38196;fld=134;dst=100206</vt:lpwstr>
      </vt:variant>
      <vt:variant>
        <vt:lpwstr/>
      </vt:variant>
      <vt:variant>
        <vt:i4>5242962</vt:i4>
      </vt:variant>
      <vt:variant>
        <vt:i4>3</vt:i4>
      </vt:variant>
      <vt:variant>
        <vt:i4>0</vt:i4>
      </vt:variant>
      <vt:variant>
        <vt:i4>5</vt:i4>
      </vt:variant>
      <vt:variant>
        <vt:lpwstr>consultantplus://offline/ref=77E238A301E1B732076C12610D96FE15E5DCB937F2DF990F691DF15446D9B4EFA6027FDAA3828CA1798E9375P1D</vt:lpwstr>
      </vt:variant>
      <vt:variant>
        <vt:lpwstr/>
      </vt:variant>
      <vt:variant>
        <vt:i4>196678</vt:i4>
      </vt:variant>
      <vt:variant>
        <vt:i4>0</vt:i4>
      </vt:variant>
      <vt:variant>
        <vt:i4>0</vt:i4>
      </vt:variant>
      <vt:variant>
        <vt:i4>5</vt:i4>
      </vt:variant>
      <vt:variant>
        <vt:lpwstr>http://www.adm-tolka.ru/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Таня</dc:creator>
  <cp:lastModifiedBy>Пользователь-ПК</cp:lastModifiedBy>
  <cp:revision>75</cp:revision>
  <cp:lastPrinted>2023-07-13T00:54:00Z</cp:lastPrinted>
  <dcterms:created xsi:type="dcterms:W3CDTF">2016-06-14T03:53:00Z</dcterms:created>
  <dcterms:modified xsi:type="dcterms:W3CDTF">2023-07-13T00:54:00Z</dcterms:modified>
</cp:coreProperties>
</file>